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E9" w:rsidRPr="00955BE9" w:rsidRDefault="00955BE9" w:rsidP="00955BE9">
      <w:pPr>
        <w:widowControl/>
        <w:shd w:val="clear" w:color="auto" w:fill="FFFFFF"/>
        <w:spacing w:after="168"/>
        <w:jc w:val="left"/>
        <w:outlineLvl w:val="1"/>
        <w:rPr>
          <w:rFonts w:ascii="微软雅黑" w:eastAsia="微软雅黑" w:hAnsi="微软雅黑" w:cs="宋体"/>
          <w:color w:val="333333"/>
          <w:spacing w:val="5"/>
          <w:kern w:val="0"/>
          <w:sz w:val="26"/>
          <w:szCs w:val="26"/>
        </w:rPr>
      </w:pPr>
      <w:r w:rsidRPr="00955BE9">
        <w:rPr>
          <w:rFonts w:ascii="微软雅黑" w:eastAsia="微软雅黑" w:hAnsi="微软雅黑" w:cs="宋体" w:hint="eastAsia"/>
          <w:color w:val="333333"/>
          <w:spacing w:val="5"/>
          <w:kern w:val="0"/>
          <w:sz w:val="26"/>
          <w:szCs w:val="26"/>
        </w:rPr>
        <w:t>消防局：关于执行国家标准《建筑防烟排烟系统技术标准》有关问题的通知</w:t>
      </w:r>
    </w:p>
    <w:p w:rsidR="00955BE9" w:rsidRPr="00955BE9" w:rsidRDefault="00955BE9" w:rsidP="00955BE9">
      <w:pPr>
        <w:widowControl/>
        <w:shd w:val="clear" w:color="auto" w:fill="FFFFFF"/>
        <w:wordWrap w:val="0"/>
        <w:spacing w:line="240" w:lineRule="atLeast"/>
        <w:jc w:val="left"/>
        <w:rPr>
          <w:rFonts w:ascii="微软雅黑" w:eastAsia="微软雅黑" w:hAnsi="微软雅黑" w:cs="宋体" w:hint="eastAsia"/>
          <w:color w:val="333333"/>
          <w:spacing w:val="5"/>
          <w:kern w:val="0"/>
          <w:sz w:val="2"/>
          <w:szCs w:val="2"/>
        </w:rPr>
      </w:pPr>
      <w:r w:rsidRPr="00955BE9">
        <w:rPr>
          <w:rFonts w:ascii="微软雅黑" w:eastAsia="微软雅黑" w:hAnsi="微软雅黑" w:cs="宋体" w:hint="eastAsia"/>
          <w:color w:val="333333"/>
          <w:spacing w:val="5"/>
          <w:kern w:val="0"/>
          <w:sz w:val="18"/>
        </w:rPr>
        <w:t>点击关注</w:t>
      </w:r>
      <w:r w:rsidRPr="00955BE9">
        <w:rPr>
          <w:rFonts w:ascii="微软雅黑" w:eastAsia="微软雅黑" w:hAnsi="微软雅黑" w:cs="微软雅黑" w:hint="eastAsia"/>
          <w:color w:val="333333"/>
          <w:spacing w:val="5"/>
          <w:kern w:val="0"/>
          <w:sz w:val="18"/>
        </w:rPr>
        <w:t>👉</w:t>
      </w:r>
      <w:r w:rsidRPr="00955BE9">
        <w:rPr>
          <w:rFonts w:ascii="微软雅黑" w:eastAsia="微软雅黑" w:hAnsi="微软雅黑" w:cs="宋体" w:hint="eastAsia"/>
          <w:color w:val="333333"/>
          <w:spacing w:val="5"/>
          <w:kern w:val="0"/>
          <w:sz w:val="2"/>
        </w:rPr>
        <w:t> </w:t>
      </w:r>
      <w:hyperlink r:id="rId4" w:history="1">
        <w:r w:rsidRPr="00955BE9">
          <w:rPr>
            <w:rFonts w:ascii="微软雅黑" w:eastAsia="微软雅黑" w:hAnsi="微软雅黑" w:cs="宋体" w:hint="eastAsia"/>
            <w:color w:val="576B95"/>
            <w:spacing w:val="5"/>
            <w:kern w:val="0"/>
            <w:sz w:val="18"/>
          </w:rPr>
          <w:t>消防资源网</w:t>
        </w:r>
      </w:hyperlink>
      <w:r w:rsidRPr="00955BE9">
        <w:rPr>
          <w:rFonts w:ascii="微软雅黑" w:eastAsia="微软雅黑" w:hAnsi="微软雅黑" w:cs="宋体" w:hint="eastAsia"/>
          <w:color w:val="333333"/>
          <w:spacing w:val="5"/>
          <w:kern w:val="0"/>
          <w:sz w:val="2"/>
        </w:rPr>
        <w:t> </w:t>
      </w:r>
      <w:r w:rsidRPr="00955BE9">
        <w:rPr>
          <w:rFonts w:ascii="微软雅黑" w:eastAsia="微软雅黑" w:hAnsi="微软雅黑" w:cs="宋体" w:hint="eastAsia"/>
          <w:color w:val="333333"/>
          <w:spacing w:val="5"/>
          <w:kern w:val="0"/>
          <w:sz w:val="18"/>
        </w:rPr>
        <w:t>昨天</w:t>
      </w:r>
    </w:p>
    <w:p w:rsidR="00955BE9" w:rsidRPr="00955BE9" w:rsidRDefault="00955BE9" w:rsidP="00955BE9">
      <w:pPr>
        <w:widowControl/>
        <w:spacing w:line="246" w:lineRule="atLeast"/>
        <w:rPr>
          <w:rFonts w:ascii="微软雅黑" w:eastAsia="微软雅黑" w:hAnsi="微软雅黑" w:cs="宋体" w:hint="eastAsia"/>
          <w:color w:val="000000"/>
          <w:spacing w:val="5"/>
          <w:kern w:val="0"/>
          <w:sz w:val="20"/>
          <w:szCs w:val="20"/>
        </w:rPr>
      </w:pPr>
      <w:r w:rsidRPr="00955BE9">
        <w:rPr>
          <w:rFonts w:ascii="Simsun" w:eastAsia="微软雅黑" w:hAnsi="Simsun" w:cs="宋体" w:hint="eastAsia"/>
          <w:b/>
          <w:bCs/>
          <w:color w:val="00DDDD"/>
          <w:spacing w:val="5"/>
          <w:kern w:val="0"/>
          <w:sz w:val="17"/>
          <w:szCs w:val="17"/>
          <w:bdr w:val="dashed" w:sz="4" w:space="2" w:color="FF0000" w:frame="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  <w:r w:rsidRPr="00955BE9">
        <w:rPr>
          <w:rFonts w:ascii="Simsun" w:eastAsia="微软雅黑" w:hAnsi="Simsun" w:cs="宋体" w:hint="eastAsia"/>
          <w:b/>
          <w:bCs/>
          <w:color w:val="FF6600"/>
          <w:spacing w:val="5"/>
          <w:kern w:val="0"/>
          <w:sz w:val="17"/>
          <w:szCs w:val="17"/>
          <w:bdr w:val="dashed" w:sz="4" w:space="2" w:color="FF0000" w:frame="1"/>
        </w:rPr>
        <w:pict>
          <v:shape id="_x0000_i1026" type="#_x0000_t75" alt="" style="width:24pt;height:24pt"/>
        </w:pict>
      </w:r>
      <w:r w:rsidRPr="00955BE9">
        <w:rPr>
          <w:rFonts w:ascii="Simsun" w:eastAsia="微软雅黑" w:hAnsi="Simsun" w:cs="宋体"/>
          <w:b/>
          <w:bCs/>
          <w:color w:val="FF6600"/>
          <w:spacing w:val="5"/>
          <w:kern w:val="0"/>
          <w:sz w:val="17"/>
          <w:szCs w:val="17"/>
          <w:bdr w:val="dashed" w:sz="4" w:space="2" w:color="FF0000" w:frame="1"/>
        </w:rPr>
        <w:t>长按关注</w:t>
      </w:r>
      <w:r w:rsidRPr="00955BE9">
        <w:rPr>
          <w:rFonts w:ascii="Simsun" w:eastAsia="微软雅黑" w:hAnsi="Simsun" w:cs="宋体"/>
          <w:b/>
          <w:bCs/>
          <w:color w:val="054C9C"/>
          <w:spacing w:val="5"/>
          <w:kern w:val="0"/>
          <w:sz w:val="17"/>
          <w:szCs w:val="17"/>
          <w:bdr w:val="dashed" w:sz="4" w:space="2" w:color="FF0000" w:frame="1"/>
        </w:rPr>
        <w:t>“</w:t>
      </w:r>
      <w:r w:rsidRPr="00955BE9">
        <w:rPr>
          <w:rFonts w:ascii="Simsun" w:eastAsia="微软雅黑" w:hAnsi="Simsun" w:cs="宋体"/>
          <w:b/>
          <w:bCs/>
          <w:color w:val="054C9C"/>
          <w:spacing w:val="5"/>
          <w:kern w:val="0"/>
          <w:sz w:val="17"/>
          <w:szCs w:val="17"/>
          <w:bdr w:val="dashed" w:sz="4" w:space="2" w:color="FF0000" w:frame="1"/>
        </w:rPr>
        <w:t>消防资源网</w:t>
      </w:r>
      <w:r w:rsidRPr="00955BE9">
        <w:rPr>
          <w:rFonts w:ascii="Simsun" w:eastAsia="微软雅黑" w:hAnsi="Simsun" w:cs="宋体"/>
          <w:b/>
          <w:bCs/>
          <w:color w:val="054C9C"/>
          <w:spacing w:val="5"/>
          <w:kern w:val="0"/>
          <w:sz w:val="17"/>
          <w:szCs w:val="17"/>
          <w:bdr w:val="dashed" w:sz="4" w:space="2" w:color="FF0000" w:frame="1"/>
        </w:rPr>
        <w:t>”</w:t>
      </w:r>
      <w:r w:rsidRPr="00955BE9">
        <w:rPr>
          <w:rFonts w:ascii="Simsun" w:eastAsia="微软雅黑" w:hAnsi="Simsun" w:cs="宋体"/>
          <w:b/>
          <w:bCs/>
          <w:color w:val="FF6600"/>
          <w:spacing w:val="5"/>
          <w:kern w:val="0"/>
          <w:sz w:val="17"/>
          <w:szCs w:val="17"/>
          <w:bdr w:val="dashed" w:sz="4" w:space="2" w:color="FF0000" w:frame="1"/>
        </w:rPr>
        <w:t>，专注消防安全技术，汇集消防技术经典！</w:t>
      </w:r>
    </w:p>
    <w:p w:rsidR="00955BE9" w:rsidRPr="00955BE9" w:rsidRDefault="00955BE9" w:rsidP="00955BE9">
      <w:pPr>
        <w:widowControl/>
        <w:shd w:val="clear" w:color="auto" w:fill="FFFFFF"/>
        <w:spacing w:line="246" w:lineRule="atLeast"/>
        <w:jc w:val="center"/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b/>
          <w:bCs/>
          <w:color w:val="333333"/>
          <w:spacing w:val="5"/>
          <w:kern w:val="0"/>
          <w:sz w:val="22"/>
        </w:rPr>
        <w:br/>
      </w:r>
    </w:p>
    <w:p w:rsidR="00955BE9" w:rsidRPr="00955BE9" w:rsidRDefault="00955BE9" w:rsidP="00955BE9">
      <w:pPr>
        <w:widowControl/>
        <w:shd w:val="clear" w:color="auto" w:fill="FFFFFF"/>
        <w:spacing w:line="246" w:lineRule="atLeast"/>
        <w:jc w:val="center"/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b/>
          <w:bCs/>
          <w:color w:val="FF2941"/>
          <w:spacing w:val="5"/>
          <w:kern w:val="0"/>
          <w:sz w:val="22"/>
        </w:rPr>
        <w:t>关于执行国家标准《建筑防烟排烟系统</w:t>
      </w:r>
      <w:r w:rsidRPr="00955BE9">
        <w:rPr>
          <w:rFonts w:ascii="微软雅黑" w:eastAsia="微软雅黑" w:hAnsi="微软雅黑" w:cs="宋体" w:hint="eastAsia"/>
          <w:b/>
          <w:bCs/>
          <w:color w:val="FF2941"/>
          <w:spacing w:val="5"/>
          <w:kern w:val="0"/>
          <w:sz w:val="22"/>
        </w:rPr>
        <w:br/>
        <w:t>技术标准》有关问题的通知</w:t>
      </w:r>
    </w:p>
    <w:p w:rsidR="00955BE9" w:rsidRPr="00955BE9" w:rsidRDefault="00955BE9" w:rsidP="00955BE9">
      <w:pPr>
        <w:widowControl/>
        <w:spacing w:line="246" w:lineRule="atLeast"/>
        <w:jc w:val="left"/>
        <w:rPr>
          <w:rFonts w:ascii="微软雅黑" w:eastAsia="微软雅黑" w:hAnsi="微软雅黑" w:cs="宋体" w:hint="eastAsia"/>
          <w:color w:val="000000"/>
          <w:kern w:val="0"/>
          <w:sz w:val="19"/>
          <w:szCs w:val="19"/>
        </w:rPr>
      </w:pPr>
    </w:p>
    <w:p w:rsidR="00955BE9" w:rsidRPr="00955BE9" w:rsidRDefault="00955BE9" w:rsidP="00955BE9">
      <w:pPr>
        <w:widowControl/>
        <w:shd w:val="clear" w:color="auto" w:fill="FFFFFF"/>
        <w:spacing w:before="120" w:after="120" w:line="360" w:lineRule="atLeast"/>
        <w:ind w:firstLine="480"/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  <w:t>国家标准《建筑防烟排烟系统技术标准》（GB 51251-2017）已于2018年8月1日起正式实施。</w:t>
      </w:r>
    </w:p>
    <w:p w:rsidR="00955BE9" w:rsidRPr="00955BE9" w:rsidRDefault="00955BE9" w:rsidP="00955BE9">
      <w:pPr>
        <w:widowControl/>
        <w:shd w:val="clear" w:color="auto" w:fill="FFFFFF"/>
        <w:spacing w:before="120" w:after="120" w:line="360" w:lineRule="atLeast"/>
        <w:ind w:firstLine="480"/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  <w:t>2018年9月4日，消防局发布“关于执行国家标准《建筑防烟排烟系统技术标准》有关问题的通知”，明确了新标准的实施规则和具体要求：</w:t>
      </w:r>
    </w:p>
    <w:p w:rsidR="00955BE9" w:rsidRPr="00955BE9" w:rsidRDefault="00955BE9" w:rsidP="00955BE9">
      <w:pPr>
        <w:widowControl/>
        <w:shd w:val="clear" w:color="auto" w:fill="FFFFFF"/>
        <w:spacing w:line="360" w:lineRule="atLeast"/>
        <w:ind w:firstLine="480"/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color w:val="FF2941"/>
          <w:spacing w:val="5"/>
          <w:kern w:val="0"/>
          <w:sz w:val="20"/>
          <w:szCs w:val="20"/>
        </w:rPr>
        <w:t>一、自新标准实施之日起，新建、改建、扩建的建设工程消防设计审核、消防验收和备案，应执行新标准。</w:t>
      </w:r>
    </w:p>
    <w:p w:rsidR="00955BE9" w:rsidRPr="00955BE9" w:rsidRDefault="00955BE9" w:rsidP="00955BE9">
      <w:pPr>
        <w:widowControl/>
        <w:shd w:val="clear" w:color="auto" w:fill="FFFFFF"/>
        <w:spacing w:line="246" w:lineRule="atLeast"/>
        <w:ind w:firstLine="480"/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color w:val="FF2941"/>
          <w:spacing w:val="5"/>
          <w:kern w:val="0"/>
          <w:sz w:val="20"/>
          <w:szCs w:val="20"/>
        </w:rPr>
        <w:t>二、新标准实施之前，建设工程的消防设计文件已经施工图审查机构审查合格的，可按施工图审查时适用的标准执行，但鼓励建设、设计、施工及使用单位积极采用新标准。</w:t>
      </w:r>
    </w:p>
    <w:p w:rsidR="00955BE9" w:rsidRPr="00955BE9" w:rsidRDefault="00955BE9" w:rsidP="00955BE9">
      <w:pPr>
        <w:widowControl/>
        <w:shd w:val="clear" w:color="auto" w:fill="FFFFFF"/>
        <w:spacing w:line="246" w:lineRule="atLeast"/>
        <w:ind w:firstLine="480"/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color w:val="FF2941"/>
          <w:spacing w:val="5"/>
          <w:kern w:val="0"/>
          <w:sz w:val="20"/>
          <w:szCs w:val="20"/>
        </w:rPr>
        <w:t>三、新标准实施之前，建设工程的消防设计文件已经消防部门受理或备案的，可按受理或者备案时适用的标准执行，但鼓励建设、设计、施工及使用单位积极采用新标准。</w:t>
      </w:r>
    </w:p>
    <w:p w:rsidR="00955BE9" w:rsidRPr="00955BE9" w:rsidRDefault="00955BE9" w:rsidP="00955BE9">
      <w:pPr>
        <w:widowControl/>
        <w:spacing w:line="246" w:lineRule="atLeast"/>
        <w:rPr>
          <w:rFonts w:ascii="微软雅黑" w:eastAsia="微软雅黑" w:hAnsi="微软雅黑" w:cs="宋体" w:hint="eastAsia"/>
          <w:color w:val="000000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b/>
          <w:bCs/>
          <w:color w:val="FF2941"/>
          <w:spacing w:val="5"/>
          <w:kern w:val="0"/>
          <w:sz w:val="20"/>
          <w:szCs w:val="20"/>
        </w:rPr>
        <w:br/>
      </w:r>
    </w:p>
    <w:p w:rsidR="00955BE9" w:rsidRPr="00955BE9" w:rsidRDefault="00955BE9" w:rsidP="00955BE9">
      <w:pPr>
        <w:widowControl/>
        <w:spacing w:line="246" w:lineRule="atLeast"/>
        <w:rPr>
          <w:rFonts w:ascii="微软雅黑" w:eastAsia="微软雅黑" w:hAnsi="微软雅黑" w:cs="宋体" w:hint="eastAsia"/>
          <w:color w:val="000000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b/>
          <w:bCs/>
          <w:color w:val="000000"/>
          <w:spacing w:val="5"/>
          <w:kern w:val="0"/>
          <w:sz w:val="20"/>
        </w:rPr>
        <w:lastRenderedPageBreak/>
        <w:t>长按二维码，下载《建筑防烟排烟系统技术标准》，附：2018《消防规范汇编》和《消防大讲堂》全集</w:t>
      </w:r>
    </w:p>
    <w:p w:rsidR="00955BE9" w:rsidRPr="00955BE9" w:rsidRDefault="00955BE9" w:rsidP="00955BE9">
      <w:pPr>
        <w:widowControl/>
        <w:spacing w:line="246" w:lineRule="atLeast"/>
        <w:rPr>
          <w:rFonts w:ascii="微软雅黑" w:eastAsia="微软雅黑" w:hAnsi="微软雅黑" w:cs="宋体" w:hint="eastAsia"/>
          <w:color w:val="000000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b/>
          <w:bCs/>
          <w:color w:val="000000"/>
          <w:spacing w:val="5"/>
          <w:kern w:val="0"/>
          <w:sz w:val="20"/>
          <w:szCs w:val="20"/>
        </w:rPr>
        <w:br/>
      </w:r>
    </w:p>
    <w:p w:rsidR="00955BE9" w:rsidRPr="00955BE9" w:rsidRDefault="00955BE9" w:rsidP="00955BE9">
      <w:pPr>
        <w:widowControl/>
        <w:shd w:val="clear" w:color="auto" w:fill="FFFFFF"/>
        <w:spacing w:line="246" w:lineRule="atLeast"/>
        <w:jc w:val="center"/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/>
          <w:b/>
          <w:bCs/>
          <w:color w:val="333333"/>
          <w:spacing w:val="5"/>
          <w:kern w:val="0"/>
          <w:sz w:val="20"/>
          <w:szCs w:val="20"/>
        </w:rPr>
        <w:pict>
          <v:shape id="_x0000_i1027" type="#_x0000_t75" alt="" style="width:24pt;height:24pt"/>
        </w:pict>
      </w:r>
    </w:p>
    <w:p w:rsidR="00955BE9" w:rsidRPr="00955BE9" w:rsidRDefault="00955BE9" w:rsidP="00955BE9">
      <w:pPr>
        <w:widowControl/>
        <w:spacing w:line="246" w:lineRule="atLeast"/>
        <w:rPr>
          <w:rFonts w:ascii="微软雅黑" w:eastAsia="微软雅黑" w:hAnsi="微软雅黑" w:cs="宋体" w:hint="eastAsia"/>
          <w:color w:val="000000"/>
          <w:spacing w:val="5"/>
          <w:kern w:val="0"/>
          <w:sz w:val="20"/>
          <w:szCs w:val="20"/>
        </w:rPr>
      </w:pPr>
    </w:p>
    <w:p w:rsidR="00955BE9" w:rsidRPr="00955BE9" w:rsidRDefault="00955BE9" w:rsidP="00955BE9">
      <w:pPr>
        <w:widowControl/>
        <w:shd w:val="clear" w:color="auto" w:fill="FFFFFF"/>
        <w:spacing w:line="246" w:lineRule="atLeast"/>
        <w:rPr>
          <w:rFonts w:ascii="微软雅黑" w:eastAsia="微软雅黑" w:hAnsi="微软雅黑" w:cs="宋体" w:hint="eastAsia"/>
          <w:color w:val="333333"/>
          <w:spacing w:val="5"/>
          <w:kern w:val="0"/>
          <w:sz w:val="20"/>
          <w:szCs w:val="20"/>
        </w:rPr>
      </w:pPr>
    </w:p>
    <w:p w:rsidR="00955BE9" w:rsidRPr="00955BE9" w:rsidRDefault="00955BE9" w:rsidP="00955BE9">
      <w:pPr>
        <w:widowControl/>
        <w:spacing w:line="246" w:lineRule="atLeast"/>
        <w:rPr>
          <w:rFonts w:ascii="微软雅黑" w:eastAsia="微软雅黑" w:hAnsi="微软雅黑" w:cs="宋体" w:hint="eastAsia"/>
          <w:color w:val="000000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color w:val="000000"/>
          <w:spacing w:val="5"/>
          <w:kern w:val="0"/>
          <w:sz w:val="18"/>
          <w:szCs w:val="18"/>
        </w:rPr>
        <w:t>点击左下角的“</w:t>
      </w:r>
      <w:r w:rsidRPr="00955BE9">
        <w:rPr>
          <w:rFonts w:ascii="微软雅黑" w:eastAsia="微软雅黑" w:hAnsi="微软雅黑" w:cs="宋体" w:hint="eastAsia"/>
          <w:color w:val="FF2941"/>
          <w:spacing w:val="5"/>
          <w:kern w:val="0"/>
          <w:sz w:val="18"/>
          <w:szCs w:val="18"/>
        </w:rPr>
        <w:t>阅读原文</w:t>
      </w:r>
      <w:r w:rsidRPr="00955BE9">
        <w:rPr>
          <w:rFonts w:ascii="微软雅黑" w:eastAsia="微软雅黑" w:hAnsi="微软雅黑" w:cs="宋体" w:hint="eastAsia"/>
          <w:color w:val="000000"/>
          <w:spacing w:val="5"/>
          <w:kern w:val="0"/>
          <w:sz w:val="18"/>
          <w:szCs w:val="18"/>
        </w:rPr>
        <w:t>”，进入中国消防资源网：</w:t>
      </w:r>
    </w:p>
    <w:p w:rsidR="00955BE9" w:rsidRPr="00955BE9" w:rsidRDefault="00955BE9" w:rsidP="00955BE9">
      <w:pPr>
        <w:widowControl/>
        <w:spacing w:line="246" w:lineRule="atLeast"/>
        <w:rPr>
          <w:rFonts w:ascii="微软雅黑" w:eastAsia="微软雅黑" w:hAnsi="微软雅黑" w:cs="宋体" w:hint="eastAsia"/>
          <w:color w:val="000000"/>
          <w:spacing w:val="5"/>
          <w:kern w:val="0"/>
          <w:sz w:val="20"/>
          <w:szCs w:val="20"/>
        </w:rPr>
      </w:pPr>
      <w:r w:rsidRPr="00955BE9">
        <w:rPr>
          <w:rFonts w:ascii="微软雅黑" w:eastAsia="微软雅黑" w:hAnsi="微软雅黑" w:cs="宋体" w:hint="eastAsia"/>
          <w:b/>
          <w:bCs/>
          <w:color w:val="FF2941"/>
          <w:spacing w:val="5"/>
          <w:kern w:val="0"/>
          <w:sz w:val="18"/>
        </w:rPr>
        <w:t>↓↓↓</w:t>
      </w:r>
    </w:p>
    <w:p w:rsidR="00955BE9" w:rsidRPr="00955BE9" w:rsidRDefault="00955BE9" w:rsidP="00955BE9">
      <w:pPr>
        <w:widowControl/>
        <w:spacing w:line="246" w:lineRule="atLeast"/>
        <w:jc w:val="left"/>
        <w:rPr>
          <w:rFonts w:ascii="微软雅黑" w:eastAsia="微软雅黑" w:hAnsi="微软雅黑" w:cs="宋体" w:hint="eastAsia"/>
          <w:color w:val="000000"/>
          <w:kern w:val="0"/>
          <w:sz w:val="19"/>
          <w:szCs w:val="19"/>
        </w:rPr>
      </w:pPr>
    </w:p>
    <w:p w:rsidR="00E50DD0" w:rsidRDefault="00E50DD0">
      <w:pPr>
        <w:rPr>
          <w:rFonts w:hint="eastAsia"/>
        </w:rPr>
      </w:pPr>
    </w:p>
    <w:sectPr w:rsidR="00E50DD0" w:rsidSect="00E50D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Simsu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55BE9"/>
    <w:rsid w:val="00955BE9"/>
    <w:rsid w:val="00E50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0DD0"/>
    <w:pPr>
      <w:widowControl w:val="0"/>
      <w:jc w:val="both"/>
    </w:pPr>
  </w:style>
  <w:style w:type="paragraph" w:styleId="2">
    <w:name w:val="heading 2"/>
    <w:basedOn w:val="a"/>
    <w:link w:val="2Char"/>
    <w:uiPriority w:val="9"/>
    <w:qFormat/>
    <w:rsid w:val="00955BE9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955BE9"/>
    <w:rPr>
      <w:rFonts w:ascii="宋体" w:eastAsia="宋体" w:hAnsi="宋体" w:cs="宋体"/>
      <w:b/>
      <w:bCs/>
      <w:kern w:val="0"/>
      <w:sz w:val="36"/>
      <w:szCs w:val="36"/>
    </w:rPr>
  </w:style>
  <w:style w:type="character" w:customStyle="1" w:styleId="richmediameta">
    <w:name w:val="rich_media_meta"/>
    <w:basedOn w:val="a0"/>
    <w:rsid w:val="00955BE9"/>
  </w:style>
  <w:style w:type="character" w:customStyle="1" w:styleId="apple-converted-space">
    <w:name w:val="apple-converted-space"/>
    <w:basedOn w:val="a0"/>
    <w:rsid w:val="00955BE9"/>
  </w:style>
  <w:style w:type="character" w:styleId="a3">
    <w:name w:val="Hyperlink"/>
    <w:basedOn w:val="a0"/>
    <w:uiPriority w:val="99"/>
    <w:semiHidden/>
    <w:unhideWhenUsed/>
    <w:rsid w:val="00955BE9"/>
    <w:rPr>
      <w:color w:val="0000FF"/>
      <w:u w:val="single"/>
    </w:rPr>
  </w:style>
  <w:style w:type="character" w:styleId="a4">
    <w:name w:val="Emphasis"/>
    <w:basedOn w:val="a0"/>
    <w:uiPriority w:val="20"/>
    <w:qFormat/>
    <w:rsid w:val="00955BE9"/>
    <w:rPr>
      <w:i/>
      <w:iCs/>
    </w:rPr>
  </w:style>
  <w:style w:type="paragraph" w:styleId="a5">
    <w:name w:val="Normal (Web)"/>
    <w:basedOn w:val="a"/>
    <w:uiPriority w:val="99"/>
    <w:semiHidden/>
    <w:unhideWhenUsed/>
    <w:rsid w:val="00955BE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955BE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37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14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588385">
              <w:marLeft w:val="0"/>
              <w:marRight w:val="0"/>
              <w:marTop w:val="0"/>
              <w:marBottom w:val="26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javascript:void(0);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178</Words>
  <Characters>1017</Characters>
  <Application>Microsoft Office Word</Application>
  <DocSecurity>0</DocSecurity>
  <Lines>8</Lines>
  <Paragraphs>2</Paragraphs>
  <ScaleCrop>false</ScaleCrop>
  <Company>Microsoft</Company>
  <LinksUpToDate>false</LinksUpToDate>
  <CharactersWithSpaces>1193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2018-09-05T03:09:00Z</dcterms:created>
  <dcterms:modified xsi:type="dcterms:W3CDTF">2018-09-05T03:09:00Z</dcterms:modified>
</cp:coreProperties>
</file>