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690" w:right="690"/>
        <w:jc w:val="center"/>
        <w:rPr>
          <w:b w:val="0"/>
          <w:bCs w:val="0"/>
          <w:color w:val="BD1A2D"/>
          <w:sz w:val="48"/>
          <w:szCs w:val="48"/>
        </w:rPr>
      </w:pPr>
      <w:r>
        <w:rPr>
          <w:b w:val="0"/>
          <w:bCs w:val="0"/>
          <w:i w:val="0"/>
          <w:iCs w:val="0"/>
          <w:caps w:val="0"/>
          <w:color w:val="BD1A2D"/>
          <w:spacing w:val="0"/>
          <w:sz w:val="48"/>
          <w:szCs w:val="48"/>
          <w:bdr w:val="none" w:color="auto" w:sz="0" w:space="0"/>
          <w:shd w:val="clear" w:fill="FFFFFF"/>
        </w:rPr>
        <w:t>农业农村部 自然资源部关于规范农村宅基地审批管理的通知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center"/>
        <w:rPr>
          <w:rFonts w:hint="eastAsia" w:ascii="微软雅黑" w:hAnsi="微软雅黑" w:eastAsia="微软雅黑" w:cs="微软雅黑"/>
          <w:i w:val="0"/>
          <w:iCs w:val="0"/>
          <w:caps w:val="0"/>
          <w:color w:val="333333"/>
          <w:spacing w:val="0"/>
          <w:sz w:val="24"/>
          <w:szCs w:val="24"/>
          <w:bdr w:val="none" w:color="auto" w:sz="0" w:space="0"/>
          <w:shd w:val="clear" w:fill="FFFFFF"/>
        </w:rPr>
      </w:pPr>
      <w:r>
        <w:rPr>
          <w:rFonts w:ascii="微软雅黑" w:hAnsi="微软雅黑" w:eastAsia="微软雅黑" w:cs="微软雅黑"/>
          <w:i w:val="0"/>
          <w:iCs w:val="0"/>
          <w:caps w:val="0"/>
          <w:color w:val="333333"/>
          <w:spacing w:val="0"/>
          <w:sz w:val="24"/>
          <w:szCs w:val="24"/>
          <w:shd w:val="clear" w:fill="FFFFFF"/>
        </w:rPr>
        <w:t>农经发〔2019〕6号</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各省、自治区、直辖市农业农村（农牧）厅（局、委）、自然资源主管部门</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w:t>
      </w:r>
      <w:r>
        <w:rPr>
          <w:rFonts w:hint="eastAsia" w:ascii="微软雅黑" w:hAnsi="微软雅黑" w:eastAsia="微软雅黑" w:cs="微软雅黑"/>
          <w:i w:val="0"/>
          <w:iCs w:val="0"/>
          <w:caps w:val="0"/>
          <w:color w:val="333333"/>
          <w:spacing w:val="0"/>
          <w:sz w:val="24"/>
          <w:szCs w:val="24"/>
          <w:bdr w:val="none" w:color="auto" w:sz="0" w:space="0"/>
          <w:shd w:val="clear" w:fill="FFFFFF"/>
        </w:rPr>
        <w:t>新疆生产建设兵团农业农村局、自然资源局：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为贯彻党和国家机构改革精神，落实新修订的土地管理法有关要求，深化“放管服”改革，进一步加强部门协作配合，落实属地管理责任，现就规范农村宅基地用地建房申请审批有关事项通知如下。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一、切实履行部门职责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农村宅基地用地建房审批管理事关亿万农民居住权益，涉及农业农村、自然资源等部门。各级农业农村、自然资源部门要增强责任意识和服务意识，按照部门职能和国务院“放管服”改革要求，在党委政府的统一领导下，切实履行各自职责。农业农村部门负责农村宅基地改革和管理工作，建立健全宅基地分配、使用、流转、违法用地查处等管理制度，完善宅基地用地标准，指导宅基地合理布局、闲置宅基地和闲置农房利用；组织开展农村宅基地现状和需求情况统计调查，及时将农民建房新增建设用地需求通报同级自然资源部门；参与编制国土空间规划和村庄规划。自然资源部门负责国土空间规划、土地利用计划和规划许可等工作，在国土空间规划中统筹安排宅基地用地规模和布局，满足合理的宅基地需求，依法办理农用地转用审批和规划许可等相关手续。各级农业农村、自然资源部门要建立部门协调机制，做好信息共享互通，推进管理重心下沉，共同做好农村宅基地审批和建房规划许可管理工作。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二、依法规范农村宅基地审批和建房规划许可管理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农村村民住宅用地，由乡镇政府审核批准；其中，涉及占用农用地的，依照《土地管理法》第四十四条的规定办理农用地转用审批手续。乡镇政府要切实履行属地责任，优化审批流程，提高审批效率，加强事中事后监管，组织做好农村宅基地审批和建房规划许可有关工作，为农民提供便捷高效的服务。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（一）明确申请审查程序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符合宅基地申请条件的农户，以户为单位向所在村民小组提出宅基地和建房（规划许可）书面申请。村民小组收到申请后，应提交村民小组会议讨论，并将申请理由、拟用地位置和面积、拟建房层高和面积等情况在本小组范围内公示。公示无异议或异议不成立的，村民小组将农户申请、村民小组会议记录等材料交村集体经济组织或村民委员会（以下简称村级组织）审查。村级组织重点审查提交的材料是否真实有效、拟用地建房是否符合村庄规划、是否征求了用地建房相邻权利人意见等。审查通过的，由村级组织签署意见，报送乡镇政府。没有分设村民小组或宅基地和建房申请等事项已统一由村级组织办理的，农户直接向村级组织提出申请，经村民代表会议讨论通过并在本集体经济组织范围内公示后，由村级组织签署意见，报送乡镇政府。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（二）完善审核批准机制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市、县人民政府有关部门要加强对宅基地审批和建房规划许可有关工作的指导，乡镇政府要探索建立一个窗口对外受理、多部门内部联动运行的农村宅基地用地建房联审联办制度，方便农民群众办事。公布办理流程和要件，明确农业农村、自然资源等有关部门在材料审核、现场勘查等各环节的工作职责和办理期限。审批工作中，农业农村部门负责审查申请人是否符合申请条件、拟用地是否符合宅基地合理布局要求和面积标准、宅基地和建房（规划许可）申请是否经过村组审核公示等，并综合各有关部门意见提出审批建议。自然资源部门负责审查用地建房是否符合国土空间规划、用途管制要求，其中涉及占用农用地的，应在办理农用地转用审批手续后，核发乡村建设规划许可证；在乡、村庄规划区内使用原有宅基地进行农村村民住宅建设的，可按照本省（区、市）有关规定办理规划许可。涉及林业、水利、电力等部门的要及时征求意见。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根据各部门联审结果，由乡镇政府对农民宅基地申请进行审批，出具《农村宅基地批准书》，鼓励地方将乡村建设规划许可证由乡镇一并发放，并以适当方式公开。乡镇要建立宅基地用地建房审批管理台账，有关资料归档留存，并及时将审批情况报县级农业农村、自然资源等部门备案。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（三）严格用地建房全过程管理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全面落实“三到场”要求。收到宅基地和建房（规划许可）申请后，乡镇政府要及时组织农业农村、自然资源部门实地审查申请人是否符合条件、拟用地是否符合规划和地类等。经批准用地建房的农户，应当在开工前向乡镇政府或授权的牵头部门申请划定宅基地用地范围，乡镇政府及时组织农业农村、自然资源等部门到现场进行开工查验，实地丈量批放宅基地，确定建房位置。农户建房完工后，乡镇政府组织相关部门进行验收，实地检查农户是否按照批准面积、四至等要求使用宅基地，是否按照批准面积和规划要求建设住房，并出具《农村宅基地和建房（规划许可）验收意见表》。通过验收的农户，可以向不动产登记部门申请办理不动产登记。各地要依法组织开展农村用地建房动态巡查，及时发现和处置涉及宅基地使用和建房规划的各类违法违规行为。指导村级组织完善宅基地民主管理程序，探索设立村级宅基地协管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三、工作要求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各级农业农村、自然资源部门和县乡政府要切实履职尽责，有序开展工作，确保农民住宅建设用地供应、宅基地分配、农民建房规划管理等工作的连续性和稳定性。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（一）建立共同责任机制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按照部省指导、市县主导、乡镇主责、村级主体的要求，各地要建立健全农村宅基地管理机制。省级农业农村、自然资源等部门要主动入位，加强制度建设，完善相关政策，指导和督促基层开展工作。市县政府要加强组织领导，统筹组织协调相关部门、乡镇政府、村级组织依法履行职责。乡镇政府要充实力量，健全机构，切实承担起宅基地审批和管理职责。村级组织要健全宅基地申请审核有关制度，确保宅基地分配使用公开、公平、公正。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（二）优化细化工作流程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各地要对现行宅基地审批和建房规划许可办事指南、申请表单、申报材料清单等进行梳理，参照附件表单（附件</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1-6</w:t>
      </w:r>
      <w:r>
        <w:rPr>
          <w:rFonts w:hint="eastAsia" w:ascii="微软雅黑" w:hAnsi="微软雅黑" w:eastAsia="微软雅黑" w:cs="微软雅黑"/>
          <w:i w:val="0"/>
          <w:iCs w:val="0"/>
          <w:caps w:val="0"/>
          <w:color w:val="333333"/>
          <w:spacing w:val="0"/>
          <w:sz w:val="24"/>
          <w:szCs w:val="24"/>
          <w:bdr w:val="none" w:color="auto" w:sz="0" w:space="0"/>
          <w:shd w:val="clear" w:fill="FFFFFF"/>
        </w:rPr>
        <w:t>），结合本地实际进一步简化和规范申报材料，抓紧细化优化审批流程和办事指南。要加快信息化建设，逐步实现宅基地用地和建房规划许可数字化管理。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（三）严肃工作纪律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坚决杜绝推诿扯皮和不作为、乱作为的现象，防止出现工作“断层”“断档”。对工作不力、玩忽职守、滥用职权、徇私舞弊的，要依法严肃追责。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附件：</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1.</w:t>
      </w:r>
      <w:r>
        <w:rPr>
          <w:rFonts w:hint="eastAsia" w:ascii="微软雅黑" w:hAnsi="微软雅黑" w:eastAsia="微软雅黑" w:cs="微软雅黑"/>
          <w:i w:val="0"/>
          <w:iCs w:val="0"/>
          <w:caps w:val="0"/>
          <w:color w:val="333333"/>
          <w:spacing w:val="0"/>
          <w:sz w:val="24"/>
          <w:szCs w:val="24"/>
          <w:bdr w:val="none" w:color="auto" w:sz="0" w:space="0"/>
          <w:shd w:val="clear" w:fill="FFFFFF"/>
        </w:rPr>
        <w:t>农村宅基地和建房（规划许可）申请表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2.</w:t>
      </w:r>
      <w:r>
        <w:rPr>
          <w:rFonts w:hint="eastAsia" w:ascii="微软雅黑" w:hAnsi="微软雅黑" w:eastAsia="微软雅黑" w:cs="微软雅黑"/>
          <w:i w:val="0"/>
          <w:iCs w:val="0"/>
          <w:caps w:val="0"/>
          <w:color w:val="333333"/>
          <w:spacing w:val="0"/>
          <w:sz w:val="24"/>
          <w:szCs w:val="24"/>
          <w:bdr w:val="none" w:color="auto" w:sz="0" w:space="0"/>
          <w:shd w:val="clear" w:fill="FFFFFF"/>
        </w:rPr>
        <w:t>农村宅基地使用承诺书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3.</w:t>
      </w:r>
      <w:r>
        <w:rPr>
          <w:rFonts w:hint="eastAsia" w:ascii="微软雅黑" w:hAnsi="微软雅黑" w:eastAsia="微软雅黑" w:cs="微软雅黑"/>
          <w:i w:val="0"/>
          <w:iCs w:val="0"/>
          <w:caps w:val="0"/>
          <w:color w:val="333333"/>
          <w:spacing w:val="0"/>
          <w:sz w:val="24"/>
          <w:szCs w:val="24"/>
          <w:bdr w:val="none" w:color="auto" w:sz="0" w:space="0"/>
          <w:shd w:val="clear" w:fill="FFFFFF"/>
        </w:rPr>
        <w:t>农村宅基地和建房（规划许可）审批表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4.</w:t>
      </w:r>
      <w:r>
        <w:rPr>
          <w:rFonts w:hint="eastAsia" w:ascii="微软雅黑" w:hAnsi="微软雅黑" w:eastAsia="微软雅黑" w:cs="微软雅黑"/>
          <w:i w:val="0"/>
          <w:iCs w:val="0"/>
          <w:caps w:val="0"/>
          <w:color w:val="333333"/>
          <w:spacing w:val="0"/>
          <w:sz w:val="24"/>
          <w:szCs w:val="24"/>
          <w:bdr w:val="none" w:color="auto" w:sz="0" w:space="0"/>
          <w:shd w:val="clear" w:fill="FFFFFF"/>
        </w:rPr>
        <w:t>乡村建设规划许可证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5.</w:t>
      </w:r>
      <w:r>
        <w:rPr>
          <w:rFonts w:hint="eastAsia" w:ascii="微软雅黑" w:hAnsi="微软雅黑" w:eastAsia="微软雅黑" w:cs="微软雅黑"/>
          <w:i w:val="0"/>
          <w:iCs w:val="0"/>
          <w:caps w:val="0"/>
          <w:color w:val="333333"/>
          <w:spacing w:val="0"/>
          <w:sz w:val="24"/>
          <w:szCs w:val="24"/>
          <w:bdr w:val="none" w:color="auto" w:sz="0" w:space="0"/>
          <w:shd w:val="clear" w:fill="FFFFFF"/>
        </w:rPr>
        <w:t>农村宅基地批准书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6.</w:t>
      </w:r>
      <w:r>
        <w:rPr>
          <w:rFonts w:hint="eastAsia" w:ascii="微软雅黑" w:hAnsi="微软雅黑" w:eastAsia="微软雅黑" w:cs="微软雅黑"/>
          <w:i w:val="0"/>
          <w:iCs w:val="0"/>
          <w:caps w:val="0"/>
          <w:color w:val="333333"/>
          <w:spacing w:val="0"/>
          <w:sz w:val="24"/>
          <w:szCs w:val="24"/>
          <w:bdr w:val="none" w:color="auto" w:sz="0" w:space="0"/>
          <w:shd w:val="clear" w:fill="FFFFFF"/>
        </w:rPr>
        <w:t>农村宅基地和建房（规划许可）验收意见表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w:t>
      </w:r>
      <w:r>
        <w:rPr>
          <w:rFonts w:hint="eastAsia" w:ascii="微软雅黑" w:hAnsi="微软雅黑" w:eastAsia="微软雅黑" w:cs="微软雅黑"/>
          <w:i w:val="0"/>
          <w:iCs w:val="0"/>
          <w:caps w:val="0"/>
          <w:color w:val="333333"/>
          <w:spacing w:val="0"/>
          <w:sz w:val="24"/>
          <w:szCs w:val="24"/>
          <w:bdr w:val="none" w:color="auto" w:sz="0" w:space="0"/>
          <w:shd w:val="clear" w:fill="FFFFFF"/>
        </w:rPr>
        <w:t>                                                       　　农业农村部 </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w:t>
      </w:r>
      <w:r>
        <w:rPr>
          <w:rFonts w:hint="eastAsia" w:ascii="微软雅黑" w:hAnsi="微软雅黑" w:eastAsia="微软雅黑" w:cs="微软雅黑"/>
          <w:i w:val="0"/>
          <w:iCs w:val="0"/>
          <w:caps w:val="0"/>
          <w:color w:val="333333"/>
          <w:spacing w:val="0"/>
          <w:sz w:val="24"/>
          <w:szCs w:val="24"/>
          <w:bdr w:val="none" w:color="auto" w:sz="0" w:space="0"/>
          <w:shd w:val="clear" w:fill="FFFFFF"/>
        </w:rPr>
        <w:t>自然资源部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rPr>
          <w:rFonts w:hint="eastAsia" w:ascii="微软雅黑" w:hAnsi="微软雅黑" w:eastAsia="微软雅黑" w:cs="微软雅黑"/>
          <w:i w:val="0"/>
          <w:iCs w:val="0"/>
          <w:caps w:val="0"/>
          <w:color w:val="333333"/>
          <w:spacing w:val="0"/>
          <w:sz w:val="24"/>
          <w:szCs w:val="24"/>
          <w:bdr w:val="none" w:color="auto" w:sz="0" w:space="0"/>
          <w:shd w:val="clear" w:fill="FFFFFF"/>
        </w:rPr>
      </w:pP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                                                                                  2019</w:t>
      </w:r>
      <w:r>
        <w:rPr>
          <w:rFonts w:hint="eastAsia" w:ascii="微软雅黑" w:hAnsi="微软雅黑" w:eastAsia="微软雅黑" w:cs="微软雅黑"/>
          <w:i w:val="0"/>
          <w:iCs w:val="0"/>
          <w:caps w:val="0"/>
          <w:color w:val="333333"/>
          <w:spacing w:val="0"/>
          <w:sz w:val="24"/>
          <w:szCs w:val="24"/>
          <w:bdr w:val="none" w:color="auto" w:sz="0" w:space="0"/>
          <w:shd w:val="clear" w:fill="FFFFFF"/>
        </w:rPr>
        <w:t>年</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12</w:t>
      </w:r>
      <w:r>
        <w:rPr>
          <w:rFonts w:hint="eastAsia" w:ascii="微软雅黑" w:hAnsi="微软雅黑" w:eastAsia="微软雅黑" w:cs="微软雅黑"/>
          <w:i w:val="0"/>
          <w:iCs w:val="0"/>
          <w:caps w:val="0"/>
          <w:color w:val="333333"/>
          <w:spacing w:val="0"/>
          <w:sz w:val="24"/>
          <w:szCs w:val="24"/>
          <w:bdr w:val="none" w:color="auto" w:sz="0" w:space="0"/>
          <w:shd w:val="clear" w:fill="FFFFFF"/>
        </w:rPr>
        <w:t>月</w:t>
      </w:r>
      <w:r>
        <w:rPr>
          <w:rFonts w:hint="eastAsia" w:ascii="微软雅黑" w:hAnsi="微软雅黑" w:eastAsia="微软雅黑" w:cs="微软雅黑"/>
          <w:i w:val="0"/>
          <w:iCs w:val="0"/>
          <w:caps w:val="0"/>
          <w:color w:val="333333"/>
          <w:spacing w:val="0"/>
          <w:sz w:val="24"/>
          <w:szCs w:val="24"/>
          <w:bdr w:val="none" w:color="auto" w:sz="0" w:space="0"/>
          <w:shd w:val="clear" w:fill="FFFFFF"/>
          <w:lang w:val="en-US"/>
        </w:rPr>
        <w:t>12</w:t>
      </w:r>
      <w:r>
        <w:rPr>
          <w:rFonts w:hint="eastAsia" w:ascii="微软雅黑" w:hAnsi="微软雅黑" w:eastAsia="微软雅黑" w:cs="微软雅黑"/>
          <w:i w:val="0"/>
          <w:iCs w:val="0"/>
          <w:caps w:val="0"/>
          <w:color w:val="333333"/>
          <w:spacing w:val="0"/>
          <w:sz w:val="24"/>
          <w:szCs w:val="24"/>
          <w:bdr w:val="none" w:color="auto" w:sz="0" w:space="0"/>
          <w:shd w:val="clear" w:fill="FFFFFF"/>
        </w:rPr>
        <w:t>日 </w:t>
      </w:r>
    </w:p>
    <w:p>
      <w:pPr>
        <w:widowControl/>
        <w:jc w:val="left"/>
        <w:rPr>
          <w:rFonts w:hint="eastAsia" w:ascii="黑体" w:hAnsi="宋体" w:eastAsia="黑体" w:cs="宋体"/>
          <w:kern w:val="0"/>
          <w:sz w:val="32"/>
          <w:szCs w:val="32"/>
        </w:rPr>
      </w:pPr>
    </w:p>
    <w:p>
      <w:pPr>
        <w:widowControl/>
        <w:jc w:val="left"/>
        <w:rPr>
          <w:rFonts w:ascii="黑体" w:hAnsi="宋体" w:eastAsia="黑体" w:cs="宋体"/>
          <w:kern w:val="0"/>
          <w:sz w:val="32"/>
          <w:szCs w:val="32"/>
        </w:rPr>
      </w:pPr>
      <w:r>
        <w:rPr>
          <w:rFonts w:hint="eastAsia" w:ascii="黑体" w:hAnsi="宋体" w:eastAsia="黑体" w:cs="宋体"/>
          <w:kern w:val="0"/>
          <w:sz w:val="32"/>
          <w:szCs w:val="32"/>
        </w:rPr>
        <w:t>附件1</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893"/>
        <w:gridCol w:w="321"/>
        <w:gridCol w:w="326"/>
        <w:gridCol w:w="155"/>
        <w:gridCol w:w="331"/>
        <w:gridCol w:w="155"/>
        <w:gridCol w:w="27"/>
        <w:gridCol w:w="614"/>
        <w:gridCol w:w="243"/>
        <w:gridCol w:w="88"/>
        <w:gridCol w:w="327"/>
        <w:gridCol w:w="479"/>
        <w:gridCol w:w="171"/>
        <w:gridCol w:w="331"/>
        <w:gridCol w:w="384"/>
        <w:gridCol w:w="594"/>
        <w:gridCol w:w="146"/>
        <w:gridCol w:w="161"/>
        <w:gridCol w:w="64"/>
        <w:gridCol w:w="426"/>
        <w:gridCol w:w="655"/>
        <w:gridCol w:w="155"/>
        <w:gridCol w:w="158"/>
        <w:gridCol w:w="1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00" w:type="pct"/>
            <w:gridSpan w:val="25"/>
            <w:tcBorders>
              <w:top w:val="nil"/>
              <w:left w:val="nil"/>
              <w:bottom w:val="single" w:color="auto" w:sz="4" w:space="0"/>
              <w:right w:val="nil"/>
            </w:tcBorders>
            <w:vAlign w:val="center"/>
          </w:tcPr>
          <w:p>
            <w:pPr>
              <w:widowControl/>
              <w:jc w:val="center"/>
              <w:rPr>
                <w:rFonts w:ascii="方正小标宋简体" w:hAnsi="方正小标宋简体" w:eastAsia="方正小标宋简体" w:cs="方正小标宋简体"/>
                <w:b/>
                <w:kern w:val="0"/>
                <w:sz w:val="44"/>
                <w:szCs w:val="44"/>
              </w:rPr>
            </w:pPr>
            <w:r>
              <w:rPr>
                <w:rFonts w:hint="eastAsia" w:ascii="方正小标宋简体" w:hAnsi="方正小标宋简体" w:eastAsia="方正小标宋简体" w:cs="方正小标宋简体"/>
                <w:b/>
                <w:kern w:val="0"/>
                <w:sz w:val="44"/>
                <w:szCs w:val="44"/>
              </w:rPr>
              <w:t>农村宅基地和建房（规划许可）申请表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trPr>
        <w:tc>
          <w:tcPr>
            <w:tcW w:w="522" w:type="pct"/>
            <w:vMerge w:val="restart"/>
            <w:vAlign w:val="center"/>
          </w:tcPr>
          <w:p>
            <w:pPr>
              <w:rPr>
                <w:rFonts w:ascii="仿宋_GB2312" w:eastAsia="仿宋_GB2312" w:cs="仿宋_GB2312"/>
              </w:rPr>
            </w:pPr>
            <w:r>
              <w:rPr>
                <w:rFonts w:hint="eastAsia" w:ascii="仿宋_GB2312" w:eastAsia="仿宋_GB2312" w:cs="仿宋_GB2312"/>
              </w:rPr>
              <w:t>申请户主信息</w:t>
            </w:r>
          </w:p>
        </w:tc>
        <w:tc>
          <w:tcPr>
            <w:tcW w:w="458" w:type="pct"/>
          </w:tcPr>
          <w:p>
            <w:pPr>
              <w:spacing w:line="500" w:lineRule="exact"/>
              <w:jc w:val="center"/>
              <w:rPr>
                <w:rFonts w:ascii="仿宋_GB2312" w:eastAsia="仿宋_GB2312" w:cs="仿宋_GB2312"/>
                <w:szCs w:val="21"/>
              </w:rPr>
            </w:pPr>
            <w:r>
              <w:rPr>
                <w:rFonts w:hint="eastAsia" w:ascii="仿宋_GB2312" w:eastAsia="仿宋_GB2312" w:cs="仿宋_GB2312"/>
                <w:szCs w:val="21"/>
              </w:rPr>
              <w:t>姓名</w:t>
            </w:r>
          </w:p>
        </w:tc>
        <w:tc>
          <w:tcPr>
            <w:tcW w:w="662" w:type="pct"/>
            <w:gridSpan w:val="5"/>
          </w:tcPr>
          <w:p>
            <w:pPr>
              <w:spacing w:line="500" w:lineRule="exact"/>
              <w:rPr>
                <w:rFonts w:ascii="仿宋_GB2312" w:eastAsia="仿宋_GB2312" w:cs="仿宋_GB2312"/>
                <w:szCs w:val="21"/>
              </w:rPr>
            </w:pPr>
          </w:p>
        </w:tc>
        <w:tc>
          <w:tcPr>
            <w:tcW w:w="454" w:type="pct"/>
            <w:gridSpan w:val="3"/>
          </w:tcPr>
          <w:p>
            <w:pPr>
              <w:spacing w:line="500" w:lineRule="exact"/>
              <w:rPr>
                <w:rFonts w:ascii="仿宋_GB2312" w:eastAsia="仿宋_GB2312" w:cs="仿宋_GB2312"/>
                <w:szCs w:val="21"/>
              </w:rPr>
            </w:pPr>
            <w:r>
              <w:rPr>
                <w:rFonts w:hint="eastAsia" w:ascii="仿宋_GB2312" w:eastAsia="仿宋_GB2312" w:cs="仿宋_GB2312"/>
                <w:szCs w:val="21"/>
              </w:rPr>
              <w:t>性别</w:t>
            </w:r>
          </w:p>
        </w:tc>
        <w:tc>
          <w:tcPr>
            <w:tcW w:w="459" w:type="pct"/>
            <w:gridSpan w:val="3"/>
          </w:tcPr>
          <w:p>
            <w:pPr>
              <w:spacing w:line="500" w:lineRule="exact"/>
              <w:rPr>
                <w:rFonts w:ascii="仿宋_GB2312" w:eastAsia="仿宋_GB2312" w:cs="仿宋_GB2312"/>
                <w:szCs w:val="21"/>
              </w:rPr>
            </w:pPr>
          </w:p>
        </w:tc>
        <w:tc>
          <w:tcPr>
            <w:tcW w:w="455" w:type="pct"/>
            <w:gridSpan w:val="3"/>
          </w:tcPr>
          <w:p>
            <w:pPr>
              <w:spacing w:line="500" w:lineRule="exact"/>
              <w:rPr>
                <w:rFonts w:ascii="仿宋_GB2312" w:eastAsia="仿宋_GB2312" w:cs="仿宋_GB2312"/>
                <w:szCs w:val="21"/>
              </w:rPr>
            </w:pPr>
            <w:r>
              <w:rPr>
                <w:rFonts w:hint="eastAsia" w:ascii="仿宋_GB2312" w:eastAsia="仿宋_GB2312" w:cs="仿宋_GB2312"/>
                <w:szCs w:val="21"/>
              </w:rPr>
              <w:t>年龄</w:t>
            </w:r>
          </w:p>
        </w:tc>
        <w:tc>
          <w:tcPr>
            <w:tcW w:w="496" w:type="pct"/>
            <w:gridSpan w:val="4"/>
          </w:tcPr>
          <w:p>
            <w:pPr>
              <w:spacing w:line="500" w:lineRule="exact"/>
              <w:ind w:firstLine="420" w:firstLineChars="200"/>
              <w:rPr>
                <w:rFonts w:ascii="仿宋_GB2312" w:eastAsia="仿宋_GB2312" w:cs="仿宋_GB2312"/>
                <w:szCs w:val="21"/>
              </w:rPr>
            </w:pPr>
            <w:r>
              <w:rPr>
                <w:rFonts w:hint="eastAsia" w:ascii="仿宋_GB2312" w:eastAsia="仿宋_GB2312" w:cs="仿宋_GB2312"/>
                <w:szCs w:val="21"/>
              </w:rPr>
              <w:t>岁  岁</w:t>
            </w:r>
          </w:p>
        </w:tc>
        <w:tc>
          <w:tcPr>
            <w:tcW w:w="635" w:type="pct"/>
            <w:gridSpan w:val="3"/>
          </w:tcPr>
          <w:p>
            <w:pPr>
              <w:spacing w:line="500" w:lineRule="exact"/>
              <w:rPr>
                <w:rFonts w:ascii="仿宋_GB2312" w:eastAsia="仿宋_GB2312" w:cs="仿宋_GB2312"/>
                <w:szCs w:val="21"/>
              </w:rPr>
            </w:pPr>
            <w:r>
              <w:rPr>
                <w:rFonts w:hint="eastAsia" w:ascii="仿宋_GB2312" w:eastAsia="仿宋_GB2312" w:cs="仿宋_GB2312"/>
                <w:szCs w:val="21"/>
              </w:rPr>
              <w:t>联系电话</w:t>
            </w:r>
          </w:p>
        </w:tc>
        <w:tc>
          <w:tcPr>
            <w:tcW w:w="859" w:type="pct"/>
            <w:gridSpan w:val="2"/>
          </w:tcPr>
          <w:p>
            <w:pPr>
              <w:spacing w:line="500" w:lineRule="exact"/>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522" w:type="pct"/>
            <w:vMerge w:val="continue"/>
            <w:vAlign w:val="center"/>
          </w:tcPr>
          <w:p>
            <w:pPr>
              <w:rPr>
                <w:rFonts w:ascii="仿宋_GB2312" w:eastAsia="仿宋_GB2312" w:cs="仿宋_GB2312"/>
              </w:rPr>
            </w:pPr>
          </w:p>
        </w:tc>
        <w:tc>
          <w:tcPr>
            <w:tcW w:w="623" w:type="pct"/>
            <w:gridSpan w:val="2"/>
          </w:tcPr>
          <w:p>
            <w:pPr>
              <w:spacing w:line="500" w:lineRule="exact"/>
              <w:rPr>
                <w:rFonts w:ascii="仿宋_GB2312" w:eastAsia="仿宋_GB2312" w:cs="仿宋_GB2312"/>
                <w:szCs w:val="21"/>
              </w:rPr>
            </w:pPr>
            <w:r>
              <w:rPr>
                <w:rFonts w:hint="eastAsia" w:ascii="仿宋_GB2312" w:eastAsia="仿宋_GB2312" w:cs="仿宋_GB2312"/>
                <w:szCs w:val="21"/>
              </w:rPr>
              <w:t>身份证号</w:t>
            </w:r>
          </w:p>
        </w:tc>
        <w:tc>
          <w:tcPr>
            <w:tcW w:w="1164" w:type="pct"/>
            <w:gridSpan w:val="9"/>
          </w:tcPr>
          <w:p>
            <w:pPr>
              <w:spacing w:line="500" w:lineRule="exact"/>
              <w:rPr>
                <w:rFonts w:ascii="仿宋_GB2312" w:eastAsia="仿宋_GB2312" w:cs="仿宋_GB2312"/>
                <w:szCs w:val="21"/>
              </w:rPr>
            </w:pPr>
          </w:p>
        </w:tc>
        <w:tc>
          <w:tcPr>
            <w:tcW w:w="701" w:type="pct"/>
            <w:gridSpan w:val="4"/>
          </w:tcPr>
          <w:p>
            <w:pPr>
              <w:spacing w:line="500" w:lineRule="exact"/>
              <w:rPr>
                <w:rFonts w:ascii="仿宋_GB2312" w:eastAsia="仿宋_GB2312" w:cs="仿宋_GB2312"/>
                <w:szCs w:val="21"/>
              </w:rPr>
            </w:pPr>
            <w:r>
              <w:rPr>
                <w:rFonts w:hint="eastAsia" w:ascii="仿宋_GB2312" w:eastAsia="仿宋_GB2312" w:cs="仿宋_GB2312"/>
                <w:szCs w:val="21"/>
              </w:rPr>
              <w:t>户口所在地</w:t>
            </w:r>
          </w:p>
        </w:tc>
        <w:tc>
          <w:tcPr>
            <w:tcW w:w="1990" w:type="pct"/>
            <w:gridSpan w:val="9"/>
          </w:tcPr>
          <w:p>
            <w:pPr>
              <w:spacing w:line="500" w:lineRule="exact"/>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trPr>
        <w:tc>
          <w:tcPr>
            <w:tcW w:w="522" w:type="pct"/>
            <w:vMerge w:val="restart"/>
            <w:vAlign w:val="center"/>
          </w:tcPr>
          <w:p>
            <w:pPr>
              <w:rPr>
                <w:rFonts w:eastAsia="Times New Roman"/>
                <w:sz w:val="20"/>
              </w:rPr>
            </w:pPr>
            <w:r>
              <w:rPr>
                <w:rFonts w:hint="eastAsia" w:ascii="仿宋_GB2312" w:eastAsia="仿宋_GB2312" w:cs="仿宋_GB2312"/>
              </w:rPr>
              <w:t>家庭成员信息</w:t>
            </w:r>
          </w:p>
        </w:tc>
        <w:tc>
          <w:tcPr>
            <w:tcW w:w="623" w:type="pct"/>
            <w:gridSpan w:val="2"/>
            <w:vAlign w:val="center"/>
          </w:tcPr>
          <w:p>
            <w:pPr>
              <w:spacing w:line="500" w:lineRule="exact"/>
              <w:jc w:val="center"/>
              <w:rPr>
                <w:rFonts w:ascii="仿宋_GB2312" w:eastAsia="仿宋_GB2312" w:cs="仿宋_GB2312"/>
                <w:szCs w:val="21"/>
              </w:rPr>
            </w:pPr>
            <w:r>
              <w:rPr>
                <w:rFonts w:hint="eastAsia" w:ascii="仿宋_GB2312" w:eastAsia="仿宋_GB2312" w:cs="仿宋_GB2312"/>
                <w:szCs w:val="21"/>
              </w:rPr>
              <w:t>姓名</w:t>
            </w:r>
          </w:p>
        </w:tc>
        <w:tc>
          <w:tcPr>
            <w:tcW w:w="417" w:type="pct"/>
            <w:gridSpan w:val="3"/>
            <w:vAlign w:val="center"/>
          </w:tcPr>
          <w:p>
            <w:pPr>
              <w:spacing w:line="500" w:lineRule="exact"/>
              <w:jc w:val="center"/>
              <w:rPr>
                <w:rFonts w:ascii="仿宋_GB2312" w:eastAsia="仿宋_GB2312" w:cs="仿宋_GB2312"/>
                <w:szCs w:val="21"/>
              </w:rPr>
            </w:pPr>
            <w:r>
              <w:rPr>
                <w:rFonts w:hint="eastAsia" w:ascii="仿宋_GB2312" w:eastAsia="仿宋_GB2312" w:cs="仿宋_GB2312"/>
                <w:szCs w:val="21"/>
              </w:rPr>
              <w:t>年龄</w:t>
            </w:r>
          </w:p>
        </w:tc>
        <w:tc>
          <w:tcPr>
            <w:tcW w:w="747" w:type="pct"/>
            <w:gridSpan w:val="6"/>
            <w:vAlign w:val="center"/>
          </w:tcPr>
          <w:p>
            <w:pPr>
              <w:spacing w:line="500" w:lineRule="exact"/>
              <w:jc w:val="center"/>
              <w:rPr>
                <w:rFonts w:ascii="仿宋_GB2312" w:eastAsia="仿宋_GB2312" w:cs="仿宋_GB2312"/>
                <w:szCs w:val="21"/>
              </w:rPr>
            </w:pPr>
            <w:r>
              <w:rPr>
                <w:rFonts w:hint="eastAsia" w:ascii="仿宋_GB2312" w:eastAsia="仿宋_GB2312" w:cs="仿宋_GB2312"/>
                <w:szCs w:val="21"/>
              </w:rPr>
              <w:t>与户主关系</w:t>
            </w:r>
          </w:p>
        </w:tc>
        <w:tc>
          <w:tcPr>
            <w:tcW w:w="1081" w:type="pct"/>
            <w:gridSpan w:val="6"/>
            <w:vAlign w:val="center"/>
          </w:tcPr>
          <w:p>
            <w:pPr>
              <w:spacing w:line="500" w:lineRule="exact"/>
              <w:jc w:val="center"/>
              <w:rPr>
                <w:rFonts w:ascii="仿宋_GB2312" w:eastAsia="仿宋_GB2312" w:cs="仿宋_GB2312"/>
                <w:szCs w:val="21"/>
              </w:rPr>
            </w:pPr>
            <w:r>
              <w:rPr>
                <w:rFonts w:hint="eastAsia" w:ascii="仿宋_GB2312" w:eastAsia="仿宋_GB2312" w:cs="仿宋_GB2312"/>
                <w:szCs w:val="21"/>
              </w:rPr>
              <w:t>身份证号</w:t>
            </w:r>
          </w:p>
        </w:tc>
        <w:tc>
          <w:tcPr>
            <w:tcW w:w="1609" w:type="pct"/>
            <w:gridSpan w:val="7"/>
            <w:vAlign w:val="center"/>
          </w:tcPr>
          <w:p>
            <w:pPr>
              <w:spacing w:line="500" w:lineRule="exact"/>
              <w:jc w:val="center"/>
              <w:rPr>
                <w:rFonts w:ascii="仿宋_GB2312" w:eastAsia="仿宋_GB2312" w:cs="仿宋_GB2312"/>
                <w:szCs w:val="21"/>
              </w:rPr>
            </w:pPr>
            <w:r>
              <w:rPr>
                <w:rFonts w:hint="eastAsia" w:ascii="仿宋_GB2312" w:eastAsia="仿宋_GB2312" w:cs="仿宋_GB2312"/>
                <w:szCs w:val="21"/>
              </w:rPr>
              <w:t>户口所在地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trPr>
        <w:tc>
          <w:tcPr>
            <w:tcW w:w="522" w:type="pct"/>
            <w:vMerge w:val="continue"/>
            <w:vAlign w:val="center"/>
          </w:tcPr>
          <w:p>
            <w:pPr>
              <w:rPr>
                <w:rFonts w:eastAsia="Times New Roman"/>
                <w:sz w:val="20"/>
              </w:rPr>
            </w:pPr>
          </w:p>
        </w:tc>
        <w:tc>
          <w:tcPr>
            <w:tcW w:w="623" w:type="pct"/>
            <w:gridSpan w:val="2"/>
          </w:tcPr>
          <w:p>
            <w:pPr>
              <w:spacing w:line="500" w:lineRule="exact"/>
              <w:rPr>
                <w:rFonts w:ascii="仿宋_GB2312" w:eastAsia="仿宋_GB2312" w:cs="仿宋_GB2312"/>
                <w:szCs w:val="21"/>
              </w:rPr>
            </w:pPr>
          </w:p>
        </w:tc>
        <w:tc>
          <w:tcPr>
            <w:tcW w:w="417" w:type="pct"/>
            <w:gridSpan w:val="3"/>
          </w:tcPr>
          <w:p>
            <w:pPr>
              <w:spacing w:line="500" w:lineRule="exact"/>
              <w:rPr>
                <w:rFonts w:ascii="仿宋_GB2312" w:eastAsia="仿宋_GB2312" w:cs="仿宋_GB2312"/>
                <w:szCs w:val="21"/>
              </w:rPr>
            </w:pPr>
          </w:p>
        </w:tc>
        <w:tc>
          <w:tcPr>
            <w:tcW w:w="747" w:type="pct"/>
            <w:gridSpan w:val="6"/>
          </w:tcPr>
          <w:p>
            <w:pPr>
              <w:spacing w:line="500" w:lineRule="exact"/>
              <w:jc w:val="center"/>
              <w:rPr>
                <w:rFonts w:ascii="仿宋_GB2312" w:eastAsia="仿宋_GB2312" w:cs="仿宋_GB2312"/>
                <w:sz w:val="18"/>
                <w:szCs w:val="18"/>
              </w:rPr>
            </w:pPr>
          </w:p>
        </w:tc>
        <w:tc>
          <w:tcPr>
            <w:tcW w:w="1081" w:type="pct"/>
            <w:gridSpan w:val="6"/>
          </w:tcPr>
          <w:p>
            <w:pPr>
              <w:spacing w:line="500" w:lineRule="exact"/>
              <w:rPr>
                <w:rFonts w:ascii="仿宋_GB2312" w:eastAsia="仿宋_GB2312" w:cs="仿宋_GB2312"/>
                <w:szCs w:val="21"/>
              </w:rPr>
            </w:pPr>
          </w:p>
        </w:tc>
        <w:tc>
          <w:tcPr>
            <w:tcW w:w="1609" w:type="pct"/>
            <w:gridSpan w:val="7"/>
          </w:tcPr>
          <w:p>
            <w:pPr>
              <w:spacing w:line="500" w:lineRule="exact"/>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trPr>
        <w:tc>
          <w:tcPr>
            <w:tcW w:w="522" w:type="pct"/>
            <w:vMerge w:val="continue"/>
            <w:vAlign w:val="center"/>
          </w:tcPr>
          <w:p>
            <w:pPr>
              <w:rPr>
                <w:rFonts w:eastAsia="Times New Roman"/>
                <w:sz w:val="20"/>
              </w:rPr>
            </w:pPr>
          </w:p>
        </w:tc>
        <w:tc>
          <w:tcPr>
            <w:tcW w:w="623" w:type="pct"/>
            <w:gridSpan w:val="2"/>
          </w:tcPr>
          <w:p>
            <w:pPr>
              <w:spacing w:line="500" w:lineRule="exact"/>
              <w:rPr>
                <w:rFonts w:ascii="仿宋_GB2312" w:eastAsia="仿宋_GB2312" w:cs="仿宋_GB2312"/>
                <w:szCs w:val="21"/>
              </w:rPr>
            </w:pPr>
          </w:p>
        </w:tc>
        <w:tc>
          <w:tcPr>
            <w:tcW w:w="417" w:type="pct"/>
            <w:gridSpan w:val="3"/>
          </w:tcPr>
          <w:p>
            <w:pPr>
              <w:spacing w:line="500" w:lineRule="exact"/>
              <w:rPr>
                <w:rFonts w:ascii="仿宋_GB2312" w:eastAsia="仿宋_GB2312" w:cs="仿宋_GB2312"/>
                <w:szCs w:val="21"/>
              </w:rPr>
            </w:pPr>
          </w:p>
        </w:tc>
        <w:tc>
          <w:tcPr>
            <w:tcW w:w="747" w:type="pct"/>
            <w:gridSpan w:val="6"/>
          </w:tcPr>
          <w:p>
            <w:pPr>
              <w:spacing w:line="500" w:lineRule="exact"/>
              <w:rPr>
                <w:rFonts w:ascii="仿宋_GB2312" w:eastAsia="仿宋_GB2312" w:cs="仿宋_GB2312"/>
                <w:szCs w:val="21"/>
              </w:rPr>
            </w:pPr>
          </w:p>
        </w:tc>
        <w:tc>
          <w:tcPr>
            <w:tcW w:w="1081" w:type="pct"/>
            <w:gridSpan w:val="6"/>
          </w:tcPr>
          <w:p>
            <w:pPr>
              <w:spacing w:line="500" w:lineRule="exact"/>
              <w:rPr>
                <w:rFonts w:ascii="仿宋_GB2312" w:eastAsia="仿宋_GB2312" w:cs="仿宋_GB2312"/>
                <w:szCs w:val="21"/>
              </w:rPr>
            </w:pPr>
          </w:p>
        </w:tc>
        <w:tc>
          <w:tcPr>
            <w:tcW w:w="1609" w:type="pct"/>
            <w:gridSpan w:val="7"/>
          </w:tcPr>
          <w:p>
            <w:pPr>
              <w:spacing w:line="500" w:lineRule="exact"/>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522" w:type="pct"/>
            <w:vMerge w:val="continue"/>
            <w:vAlign w:val="center"/>
          </w:tcPr>
          <w:p>
            <w:pPr>
              <w:rPr>
                <w:rFonts w:eastAsia="Times New Roman"/>
                <w:sz w:val="20"/>
              </w:rPr>
            </w:pPr>
          </w:p>
        </w:tc>
        <w:tc>
          <w:tcPr>
            <w:tcW w:w="623" w:type="pct"/>
            <w:gridSpan w:val="2"/>
          </w:tcPr>
          <w:p>
            <w:pPr>
              <w:spacing w:line="500" w:lineRule="exact"/>
              <w:rPr>
                <w:rFonts w:ascii="仿宋_GB2312" w:eastAsia="仿宋_GB2312" w:cs="仿宋_GB2312"/>
                <w:szCs w:val="21"/>
              </w:rPr>
            </w:pPr>
          </w:p>
        </w:tc>
        <w:tc>
          <w:tcPr>
            <w:tcW w:w="417" w:type="pct"/>
            <w:gridSpan w:val="3"/>
          </w:tcPr>
          <w:p>
            <w:pPr>
              <w:spacing w:line="500" w:lineRule="exact"/>
              <w:rPr>
                <w:rFonts w:ascii="仿宋_GB2312" w:eastAsia="仿宋_GB2312" w:cs="仿宋_GB2312"/>
                <w:szCs w:val="21"/>
              </w:rPr>
            </w:pPr>
          </w:p>
        </w:tc>
        <w:tc>
          <w:tcPr>
            <w:tcW w:w="747" w:type="pct"/>
            <w:gridSpan w:val="6"/>
          </w:tcPr>
          <w:p>
            <w:pPr>
              <w:spacing w:line="500" w:lineRule="exact"/>
              <w:rPr>
                <w:rFonts w:ascii="仿宋_GB2312" w:eastAsia="仿宋_GB2312" w:cs="仿宋_GB2312"/>
                <w:szCs w:val="21"/>
              </w:rPr>
            </w:pPr>
          </w:p>
        </w:tc>
        <w:tc>
          <w:tcPr>
            <w:tcW w:w="1081" w:type="pct"/>
            <w:gridSpan w:val="6"/>
          </w:tcPr>
          <w:p>
            <w:pPr>
              <w:spacing w:line="500" w:lineRule="exact"/>
              <w:rPr>
                <w:rFonts w:ascii="仿宋_GB2312" w:eastAsia="仿宋_GB2312" w:cs="仿宋_GB2312"/>
                <w:szCs w:val="21"/>
              </w:rPr>
            </w:pPr>
          </w:p>
        </w:tc>
        <w:tc>
          <w:tcPr>
            <w:tcW w:w="1609" w:type="pct"/>
            <w:gridSpan w:val="7"/>
          </w:tcPr>
          <w:p>
            <w:pPr>
              <w:spacing w:line="500" w:lineRule="exact"/>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2" w:type="pct"/>
            <w:vMerge w:val="continue"/>
            <w:vAlign w:val="center"/>
          </w:tcPr>
          <w:p>
            <w:pPr>
              <w:rPr>
                <w:rFonts w:eastAsia="Times New Roman"/>
                <w:sz w:val="20"/>
              </w:rPr>
            </w:pPr>
          </w:p>
        </w:tc>
        <w:tc>
          <w:tcPr>
            <w:tcW w:w="623" w:type="pct"/>
            <w:gridSpan w:val="2"/>
          </w:tcPr>
          <w:p>
            <w:pPr>
              <w:spacing w:line="500" w:lineRule="exact"/>
              <w:rPr>
                <w:rFonts w:ascii="仿宋_GB2312" w:eastAsia="仿宋_GB2312" w:cs="仿宋_GB2312"/>
                <w:sz w:val="32"/>
                <w:szCs w:val="32"/>
              </w:rPr>
            </w:pPr>
          </w:p>
        </w:tc>
        <w:tc>
          <w:tcPr>
            <w:tcW w:w="417" w:type="pct"/>
            <w:gridSpan w:val="3"/>
          </w:tcPr>
          <w:p>
            <w:pPr>
              <w:spacing w:line="500" w:lineRule="exact"/>
              <w:rPr>
                <w:rFonts w:ascii="仿宋_GB2312" w:eastAsia="仿宋_GB2312" w:cs="仿宋_GB2312"/>
                <w:sz w:val="32"/>
                <w:szCs w:val="32"/>
              </w:rPr>
            </w:pPr>
          </w:p>
        </w:tc>
        <w:tc>
          <w:tcPr>
            <w:tcW w:w="747" w:type="pct"/>
            <w:gridSpan w:val="6"/>
          </w:tcPr>
          <w:p>
            <w:pPr>
              <w:spacing w:line="500" w:lineRule="exact"/>
              <w:rPr>
                <w:rFonts w:ascii="仿宋_GB2312" w:eastAsia="仿宋_GB2312" w:cs="仿宋_GB2312"/>
                <w:sz w:val="32"/>
                <w:szCs w:val="32"/>
              </w:rPr>
            </w:pPr>
          </w:p>
        </w:tc>
        <w:tc>
          <w:tcPr>
            <w:tcW w:w="1081" w:type="pct"/>
            <w:gridSpan w:val="6"/>
          </w:tcPr>
          <w:p>
            <w:pPr>
              <w:spacing w:line="500" w:lineRule="exact"/>
              <w:rPr>
                <w:rFonts w:ascii="仿宋_GB2312" w:eastAsia="仿宋_GB2312" w:cs="仿宋_GB2312"/>
                <w:sz w:val="32"/>
                <w:szCs w:val="32"/>
              </w:rPr>
            </w:pPr>
          </w:p>
        </w:tc>
        <w:tc>
          <w:tcPr>
            <w:tcW w:w="1609" w:type="pct"/>
            <w:gridSpan w:val="7"/>
          </w:tcPr>
          <w:p>
            <w:pPr>
              <w:spacing w:line="500" w:lineRule="exact"/>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22" w:type="pct"/>
            <w:vMerge w:val="restart"/>
            <w:vAlign w:val="center"/>
          </w:tcPr>
          <w:p>
            <w:pPr>
              <w:spacing w:line="300" w:lineRule="exact"/>
              <w:jc w:val="center"/>
              <w:rPr>
                <w:rFonts w:ascii="仿宋_GB2312" w:eastAsia="仿宋_GB2312" w:cs="仿宋_GB2312"/>
                <w:sz w:val="32"/>
                <w:szCs w:val="32"/>
              </w:rPr>
            </w:pPr>
            <w:r>
              <w:rPr>
                <w:rFonts w:hint="eastAsia" w:ascii="仿宋_GB2312" w:eastAsia="仿宋_GB2312" w:cs="仿宋_GB2312"/>
              </w:rPr>
              <w:t>现宅基地及农房情况</w:t>
            </w:r>
          </w:p>
        </w:tc>
        <w:tc>
          <w:tcPr>
            <w:tcW w:w="790" w:type="pct"/>
            <w:gridSpan w:val="3"/>
            <w:vAlign w:val="center"/>
          </w:tcPr>
          <w:p>
            <w:pPr>
              <w:spacing w:line="400" w:lineRule="exact"/>
              <w:rPr>
                <w:rFonts w:ascii="仿宋_GB2312" w:eastAsia="仿宋_GB2312" w:cs="仿宋_GB2312"/>
                <w:sz w:val="32"/>
                <w:szCs w:val="32"/>
              </w:rPr>
            </w:pPr>
            <w:r>
              <w:rPr>
                <w:rFonts w:hint="eastAsia" w:ascii="仿宋_GB2312" w:eastAsia="仿宋_GB2312" w:cs="仿宋_GB2312"/>
              </w:rPr>
              <w:t>宅基地面积</w:t>
            </w:r>
          </w:p>
        </w:tc>
        <w:tc>
          <w:tcPr>
            <w:tcW w:w="659" w:type="pct"/>
            <w:gridSpan w:val="5"/>
            <w:vAlign w:val="center"/>
          </w:tcPr>
          <w:p>
            <w:pPr>
              <w:spacing w:line="400" w:lineRule="exact"/>
              <w:rPr>
                <w:rFonts w:ascii="仿宋_GB2312" w:eastAsia="仿宋_GB2312" w:cs="仿宋_GB2312"/>
                <w:szCs w:val="21"/>
                <w:vertAlign w:val="superscript"/>
              </w:rPr>
            </w:pPr>
            <w:r>
              <w:rPr>
                <w:rFonts w:hint="eastAsia" w:ascii="仿宋_GB2312" w:eastAsia="仿宋_GB2312" w:cs="仿宋_GB2312"/>
                <w:sz w:val="32"/>
                <w:szCs w:val="32"/>
              </w:rPr>
              <w:t xml:space="preserve">    </w:t>
            </w:r>
            <w:r>
              <w:rPr>
                <w:rFonts w:ascii="仿宋_GB2312" w:eastAsia="仿宋_GB2312" w:cs="仿宋_GB2312"/>
                <w:szCs w:val="21"/>
              </w:rPr>
              <w:t>m</w:t>
            </w:r>
            <w:r>
              <w:rPr>
                <w:rFonts w:ascii="仿宋_GB2312" w:eastAsia="仿宋_GB2312" w:cs="仿宋_GB2312"/>
                <w:szCs w:val="21"/>
                <w:vertAlign w:val="superscript"/>
              </w:rPr>
              <w:t>2</w:t>
            </w:r>
          </w:p>
        </w:tc>
        <w:tc>
          <w:tcPr>
            <w:tcW w:w="672" w:type="pct"/>
            <w:gridSpan w:val="5"/>
            <w:vAlign w:val="center"/>
          </w:tcPr>
          <w:p>
            <w:pPr>
              <w:spacing w:line="400" w:lineRule="exact"/>
              <w:jc w:val="left"/>
              <w:rPr>
                <w:rFonts w:ascii="仿宋_GB2312" w:eastAsia="仿宋_GB2312" w:cs="仿宋_GB2312"/>
                <w:sz w:val="32"/>
                <w:szCs w:val="32"/>
              </w:rPr>
            </w:pPr>
            <w:r>
              <w:rPr>
                <w:rFonts w:hint="eastAsia" w:ascii="仿宋_GB2312" w:eastAsia="仿宋_GB2312" w:cs="仿宋_GB2312"/>
              </w:rPr>
              <w:t>建筑面积</w:t>
            </w:r>
          </w:p>
        </w:tc>
        <w:tc>
          <w:tcPr>
            <w:tcW w:w="672" w:type="pct"/>
            <w:gridSpan w:val="3"/>
            <w:vAlign w:val="center"/>
          </w:tcPr>
          <w:p>
            <w:pPr>
              <w:spacing w:line="400" w:lineRule="exact"/>
              <w:ind w:firstLine="735" w:firstLineChars="350"/>
              <w:jc w:val="left"/>
              <w:rPr>
                <w:rFonts w:ascii="仿宋_GB2312" w:eastAsia="仿宋_GB2312" w:cs="仿宋_GB2312"/>
                <w:szCs w:val="21"/>
              </w:rPr>
            </w:pPr>
            <w:r>
              <w:rPr>
                <w:rFonts w:ascii="仿宋_GB2312" w:eastAsia="仿宋_GB2312" w:cs="仿宋_GB2312"/>
                <w:szCs w:val="21"/>
              </w:rPr>
              <w:t>m</w:t>
            </w:r>
            <w:r>
              <w:rPr>
                <w:rFonts w:ascii="仿宋_GB2312" w:eastAsia="仿宋_GB2312" w:cs="仿宋_GB2312"/>
                <w:szCs w:val="21"/>
                <w:vertAlign w:val="superscript"/>
              </w:rPr>
              <w:t>2</w:t>
            </w:r>
          </w:p>
        </w:tc>
        <w:tc>
          <w:tcPr>
            <w:tcW w:w="746" w:type="pct"/>
            <w:gridSpan w:val="5"/>
            <w:vAlign w:val="center"/>
          </w:tcPr>
          <w:p>
            <w:pPr>
              <w:spacing w:line="400" w:lineRule="exact"/>
              <w:jc w:val="left"/>
              <w:rPr>
                <w:rFonts w:ascii="仿宋_GB2312" w:eastAsia="仿宋_GB2312" w:cs="仿宋_GB2312"/>
                <w:sz w:val="32"/>
                <w:szCs w:val="32"/>
              </w:rPr>
            </w:pPr>
            <w:r>
              <w:rPr>
                <w:rFonts w:hint="eastAsia" w:ascii="仿宋_GB2312" w:eastAsia="仿宋_GB2312" w:cs="仿宋_GB2312"/>
              </w:rPr>
              <w:t>权属证书号</w:t>
            </w:r>
          </w:p>
        </w:tc>
        <w:tc>
          <w:tcPr>
            <w:tcW w:w="939" w:type="pct"/>
            <w:gridSpan w:val="3"/>
            <w:vAlign w:val="center"/>
          </w:tcPr>
          <w:p>
            <w:pPr>
              <w:spacing w:line="400" w:lineRule="exact"/>
              <w:jc w:val="left"/>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522" w:type="pct"/>
            <w:vMerge w:val="continue"/>
            <w:vAlign w:val="center"/>
          </w:tcPr>
          <w:p>
            <w:pPr>
              <w:rPr>
                <w:rFonts w:eastAsia="Times New Roman"/>
                <w:sz w:val="20"/>
              </w:rPr>
            </w:pPr>
          </w:p>
        </w:tc>
        <w:tc>
          <w:tcPr>
            <w:tcW w:w="1134" w:type="pct"/>
            <w:gridSpan w:val="7"/>
            <w:vAlign w:val="center"/>
          </w:tcPr>
          <w:p>
            <w:pPr>
              <w:spacing w:line="400" w:lineRule="exact"/>
              <w:rPr>
                <w:rFonts w:ascii="仿宋_GB2312" w:eastAsia="仿宋_GB2312" w:cs="仿宋_GB2312"/>
                <w:sz w:val="32"/>
                <w:szCs w:val="32"/>
              </w:rPr>
            </w:pPr>
            <w:r>
              <w:rPr>
                <w:rFonts w:hint="eastAsia" w:ascii="仿宋_GB2312" w:eastAsia="仿宋_GB2312" w:cs="仿宋_GB2312"/>
              </w:rPr>
              <w:t>现宅基地处置情况</w:t>
            </w:r>
          </w:p>
        </w:tc>
        <w:tc>
          <w:tcPr>
            <w:tcW w:w="3344" w:type="pct"/>
            <w:gridSpan w:val="17"/>
            <w:vAlign w:val="center"/>
          </w:tcPr>
          <w:p>
            <w:pPr>
              <w:spacing w:line="400" w:lineRule="exact"/>
              <w:rPr>
                <w:rFonts w:ascii="仿宋_GB2312" w:eastAsia="仿宋_GB2312" w:cs="仿宋_GB2312"/>
                <w:szCs w:val="21"/>
              </w:rPr>
            </w:pPr>
            <w:r>
              <w:rPr>
                <w:rFonts w:hint="eastAsia" w:ascii="仿宋_GB2312" w:eastAsia="仿宋_GB2312" w:cs="仿宋_GB2312"/>
                <w:szCs w:val="21"/>
              </w:rPr>
              <w:t xml:space="preserve">1.保留（    </w:t>
            </w:r>
            <w:r>
              <w:rPr>
                <w:rFonts w:ascii="仿宋_GB2312" w:eastAsia="仿宋_GB2312" w:cs="仿宋_GB2312"/>
                <w:szCs w:val="21"/>
              </w:rPr>
              <w:t xml:space="preserve"> m</w:t>
            </w:r>
            <w:r>
              <w:rPr>
                <w:rFonts w:ascii="仿宋_GB2312" w:eastAsia="仿宋_GB2312" w:cs="仿宋_GB2312"/>
                <w:szCs w:val="21"/>
                <w:vertAlign w:val="superscript"/>
              </w:rPr>
              <w:t>2</w:t>
            </w:r>
            <w:r>
              <w:rPr>
                <w:rFonts w:hint="eastAsia" w:ascii="仿宋_GB2312" w:eastAsia="仿宋_GB2312" w:cs="仿宋_GB2312"/>
                <w:szCs w:val="21"/>
              </w:rPr>
              <w:t>）； 2.退给村集体；3.其他（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22" w:type="pct"/>
            <w:vMerge w:val="restart"/>
            <w:vAlign w:val="center"/>
          </w:tcPr>
          <w:p>
            <w:pPr>
              <w:spacing w:line="400" w:lineRule="exact"/>
              <w:jc w:val="center"/>
              <w:rPr>
                <w:rFonts w:ascii="仿宋_GB2312" w:eastAsia="仿宋_GB2312" w:cs="仿宋_GB2312"/>
                <w:sz w:val="28"/>
                <w:szCs w:val="28"/>
              </w:rPr>
            </w:pPr>
            <w:r>
              <w:rPr>
                <w:rFonts w:hint="eastAsia" w:ascii="仿宋_GB2312" w:eastAsia="仿宋_GB2312" w:cs="仿宋_GB2312"/>
              </w:rPr>
              <w:t>拟申请宅基地及建房（规划许可）情况</w:t>
            </w:r>
          </w:p>
        </w:tc>
        <w:tc>
          <w:tcPr>
            <w:tcW w:w="790" w:type="pct"/>
            <w:gridSpan w:val="3"/>
            <w:vAlign w:val="center"/>
          </w:tcPr>
          <w:p>
            <w:pPr>
              <w:spacing w:line="380" w:lineRule="exact"/>
              <w:rPr>
                <w:rFonts w:ascii="仿宋_GB2312" w:eastAsia="仿宋_GB2312" w:cs="仿宋_GB2312"/>
              </w:rPr>
            </w:pPr>
            <w:r>
              <w:rPr>
                <w:rFonts w:hint="eastAsia" w:ascii="仿宋_GB2312" w:eastAsia="仿宋_GB2312" w:cs="仿宋_GB2312"/>
              </w:rPr>
              <w:t>宅基地面积</w:t>
            </w:r>
          </w:p>
        </w:tc>
        <w:tc>
          <w:tcPr>
            <w:tcW w:w="1501" w:type="pct"/>
            <w:gridSpan w:val="11"/>
            <w:vAlign w:val="center"/>
          </w:tcPr>
          <w:p>
            <w:pPr>
              <w:spacing w:line="380" w:lineRule="exact"/>
              <w:rPr>
                <w:rFonts w:ascii="仿宋_GB2312" w:eastAsia="仿宋_GB2312" w:cs="仿宋_GB2312"/>
              </w:rPr>
            </w:pPr>
            <w:r>
              <w:rPr>
                <w:rFonts w:hint="eastAsia" w:ascii="仿宋_GB2312" w:eastAsia="仿宋_GB2312" w:cs="仿宋_GB2312"/>
              </w:rPr>
              <w:t xml:space="preserve">                  </w:t>
            </w:r>
            <w:r>
              <w:rPr>
                <w:rFonts w:ascii="仿宋_GB2312" w:eastAsia="仿宋_GB2312" w:cs="仿宋_GB2312"/>
                <w:szCs w:val="21"/>
              </w:rPr>
              <w:t xml:space="preserve"> m</w:t>
            </w:r>
            <w:r>
              <w:rPr>
                <w:rFonts w:ascii="仿宋_GB2312" w:eastAsia="仿宋_GB2312" w:cs="仿宋_GB2312"/>
                <w:szCs w:val="21"/>
                <w:vertAlign w:val="superscript"/>
              </w:rPr>
              <w:t>2</w:t>
            </w:r>
          </w:p>
        </w:tc>
        <w:tc>
          <w:tcPr>
            <w:tcW w:w="912" w:type="pct"/>
            <w:gridSpan w:val="6"/>
            <w:vAlign w:val="center"/>
          </w:tcPr>
          <w:p>
            <w:pPr>
              <w:spacing w:line="380" w:lineRule="exact"/>
              <w:rPr>
                <w:rFonts w:ascii="仿宋_GB2312" w:eastAsia="仿宋_GB2312" w:cs="仿宋_GB2312"/>
              </w:rPr>
            </w:pPr>
            <w:r>
              <w:rPr>
                <w:rFonts w:hint="eastAsia" w:ascii="仿宋_GB2312" w:eastAsia="仿宋_GB2312" w:cs="仿宋_GB2312"/>
              </w:rPr>
              <w:t>房基占地面积</w:t>
            </w:r>
          </w:p>
        </w:tc>
        <w:tc>
          <w:tcPr>
            <w:tcW w:w="1275" w:type="pct"/>
            <w:gridSpan w:val="4"/>
            <w:vAlign w:val="center"/>
          </w:tcPr>
          <w:p>
            <w:pPr>
              <w:spacing w:line="380" w:lineRule="exact"/>
              <w:rPr>
                <w:rFonts w:ascii="仿宋_GB2312" w:eastAsia="仿宋_GB2312" w:cs="仿宋_GB2312"/>
              </w:rPr>
            </w:pPr>
            <w:r>
              <w:rPr>
                <w:rFonts w:hint="eastAsia" w:ascii="仿宋_GB2312" w:eastAsia="仿宋_GB2312" w:cs="仿宋_GB2312"/>
              </w:rPr>
              <w:t xml:space="preserve">  </w:t>
            </w:r>
            <w:r>
              <w:rPr>
                <w:rFonts w:ascii="仿宋_GB2312" w:eastAsia="仿宋_GB2312" w:cs="仿宋_GB2312"/>
                <w:szCs w:val="21"/>
              </w:rPr>
              <w:t xml:space="preserve"> </w:t>
            </w:r>
            <w:r>
              <w:rPr>
                <w:rFonts w:hint="eastAsia" w:ascii="仿宋_GB2312" w:eastAsia="仿宋_GB2312" w:cs="仿宋_GB2312"/>
                <w:szCs w:val="21"/>
              </w:rPr>
              <w:t xml:space="preserve">            </w:t>
            </w:r>
            <w:r>
              <w:rPr>
                <w:rFonts w:ascii="仿宋_GB2312" w:eastAsia="仿宋_GB2312" w:cs="仿宋_GB2312"/>
                <w:szCs w:val="21"/>
              </w:rPr>
              <w:t>m</w:t>
            </w:r>
            <w:r>
              <w:rPr>
                <w:rFonts w:ascii="仿宋_GB2312" w:eastAsia="仿宋_GB2312" w:cs="仿宋_GB2312"/>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22" w:type="pct"/>
            <w:vMerge w:val="continue"/>
            <w:vAlign w:val="center"/>
          </w:tcPr>
          <w:p>
            <w:pPr>
              <w:spacing w:line="400" w:lineRule="exact"/>
              <w:jc w:val="center"/>
              <w:rPr>
                <w:rFonts w:ascii="仿宋_GB2312" w:eastAsia="仿宋_GB2312" w:cs="仿宋_GB2312"/>
              </w:rPr>
            </w:pPr>
          </w:p>
        </w:tc>
        <w:tc>
          <w:tcPr>
            <w:tcW w:w="458" w:type="pct"/>
            <w:vAlign w:val="center"/>
          </w:tcPr>
          <w:p>
            <w:pPr>
              <w:spacing w:line="380" w:lineRule="exact"/>
              <w:jc w:val="center"/>
              <w:rPr>
                <w:rFonts w:ascii="仿宋_GB2312" w:eastAsia="仿宋_GB2312" w:cs="仿宋_GB2312"/>
              </w:rPr>
            </w:pPr>
            <w:r>
              <w:rPr>
                <w:rFonts w:hint="eastAsia" w:ascii="仿宋_GB2312" w:eastAsia="仿宋_GB2312" w:cs="仿宋_GB2312"/>
              </w:rPr>
              <w:t>地址</w:t>
            </w:r>
          </w:p>
        </w:tc>
        <w:tc>
          <w:tcPr>
            <w:tcW w:w="4020" w:type="pct"/>
            <w:gridSpan w:val="23"/>
            <w:vAlign w:val="center"/>
          </w:tcPr>
          <w:p>
            <w:pPr>
              <w:spacing w:line="38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22" w:type="pct"/>
            <w:vMerge w:val="continue"/>
            <w:vAlign w:val="center"/>
          </w:tcPr>
          <w:p>
            <w:pPr>
              <w:spacing w:line="400" w:lineRule="exact"/>
              <w:jc w:val="center"/>
              <w:rPr>
                <w:rFonts w:ascii="仿宋_GB2312" w:eastAsia="仿宋_GB2312" w:cs="仿宋_GB2312"/>
              </w:rPr>
            </w:pPr>
          </w:p>
        </w:tc>
        <w:tc>
          <w:tcPr>
            <w:tcW w:w="458" w:type="pct"/>
            <w:vMerge w:val="restart"/>
            <w:vAlign w:val="center"/>
          </w:tcPr>
          <w:p>
            <w:pPr>
              <w:spacing w:line="500" w:lineRule="exact"/>
              <w:jc w:val="center"/>
              <w:rPr>
                <w:rFonts w:ascii="仿宋_GB2312" w:eastAsia="仿宋_GB2312" w:cs="仿宋_GB2312"/>
              </w:rPr>
            </w:pPr>
            <w:r>
              <w:rPr>
                <w:rFonts w:hint="eastAsia" w:ascii="仿宋_GB2312" w:eastAsia="仿宋_GB2312" w:cs="仿宋_GB2312"/>
              </w:rPr>
              <w:t>四至</w:t>
            </w:r>
          </w:p>
        </w:tc>
        <w:tc>
          <w:tcPr>
            <w:tcW w:w="2493" w:type="pct"/>
            <w:gridSpan w:val="17"/>
            <w:vAlign w:val="center"/>
          </w:tcPr>
          <w:p>
            <w:pPr>
              <w:spacing w:line="380" w:lineRule="exact"/>
              <w:rPr>
                <w:rFonts w:ascii="仿宋_GB2312" w:eastAsia="仿宋_GB2312" w:cs="仿宋_GB2312"/>
                <w:sz w:val="28"/>
                <w:szCs w:val="28"/>
              </w:rPr>
            </w:pPr>
            <w:r>
              <w:rPr>
                <w:rFonts w:hint="eastAsia" w:ascii="仿宋_GB2312" w:eastAsia="仿宋_GB2312" w:cs="仿宋_GB2312"/>
              </w:rPr>
              <w:t>东至:              南至:</w:t>
            </w:r>
          </w:p>
        </w:tc>
        <w:tc>
          <w:tcPr>
            <w:tcW w:w="1527" w:type="pct"/>
            <w:gridSpan w:val="6"/>
            <w:vMerge w:val="restart"/>
            <w:vAlign w:val="center"/>
          </w:tcPr>
          <w:p>
            <w:pPr>
              <w:spacing w:line="380" w:lineRule="exact"/>
              <w:rPr>
                <w:rFonts w:ascii="仿宋_GB2312" w:eastAsia="仿宋_GB2312" w:cs="仿宋_GB2312"/>
              </w:rPr>
            </w:pPr>
            <w:r>
              <w:rPr>
                <w:rFonts w:hint="eastAsia" w:ascii="仿宋_GB2312" w:eastAsia="仿宋_GB2312" w:cs="仿宋_GB2312"/>
              </w:rPr>
              <w:t xml:space="preserve">建房类型：1.原址翻建    </w:t>
            </w:r>
          </w:p>
          <w:p>
            <w:pPr>
              <w:spacing w:line="380" w:lineRule="exact"/>
              <w:ind w:firstLine="1050" w:firstLineChars="500"/>
              <w:rPr>
                <w:rFonts w:ascii="仿宋_GB2312" w:eastAsia="仿宋_GB2312" w:cs="仿宋_GB2312"/>
              </w:rPr>
            </w:pPr>
            <w:r>
              <w:rPr>
                <w:rFonts w:hint="eastAsia" w:ascii="仿宋_GB2312" w:eastAsia="仿宋_GB2312" w:cs="仿宋_GB2312"/>
              </w:rPr>
              <w:t xml:space="preserve">2.改扩建 </w:t>
            </w:r>
          </w:p>
          <w:p>
            <w:pPr>
              <w:spacing w:line="380" w:lineRule="exact"/>
              <w:ind w:firstLine="1050" w:firstLineChars="500"/>
              <w:rPr>
                <w:rFonts w:ascii="仿宋_GB2312" w:eastAsia="仿宋_GB2312" w:cs="仿宋_GB2312"/>
              </w:rPr>
            </w:pPr>
            <w:r>
              <w:rPr>
                <w:rFonts w:hint="eastAsia" w:ascii="仿宋_GB2312" w:eastAsia="仿宋_GB2312" w:cs="仿宋_GB2312"/>
              </w:rPr>
              <w:t>3.异址新建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22" w:type="pct"/>
            <w:vMerge w:val="continue"/>
            <w:vAlign w:val="center"/>
          </w:tcPr>
          <w:p>
            <w:pPr>
              <w:spacing w:line="400" w:lineRule="exact"/>
              <w:jc w:val="center"/>
              <w:rPr>
                <w:rFonts w:ascii="仿宋_GB2312" w:eastAsia="仿宋_GB2312" w:cs="仿宋_GB2312"/>
              </w:rPr>
            </w:pPr>
          </w:p>
        </w:tc>
        <w:tc>
          <w:tcPr>
            <w:tcW w:w="458" w:type="pct"/>
            <w:vMerge w:val="continue"/>
            <w:vAlign w:val="center"/>
          </w:tcPr>
          <w:p>
            <w:pPr>
              <w:spacing w:line="500" w:lineRule="exact"/>
              <w:rPr>
                <w:rFonts w:ascii="仿宋_GB2312" w:eastAsia="仿宋_GB2312" w:cs="仿宋_GB2312"/>
              </w:rPr>
            </w:pPr>
          </w:p>
        </w:tc>
        <w:tc>
          <w:tcPr>
            <w:tcW w:w="2493" w:type="pct"/>
            <w:gridSpan w:val="17"/>
            <w:vAlign w:val="center"/>
          </w:tcPr>
          <w:p>
            <w:pPr>
              <w:spacing w:line="380" w:lineRule="exact"/>
              <w:rPr>
                <w:rFonts w:ascii="仿宋_GB2312" w:eastAsia="仿宋_GB2312" w:cs="仿宋_GB2312"/>
              </w:rPr>
            </w:pPr>
            <w:r>
              <w:rPr>
                <w:rFonts w:hint="eastAsia" w:ascii="仿宋_GB2312" w:eastAsia="仿宋_GB2312" w:cs="仿宋_GB2312"/>
              </w:rPr>
              <w:t>西至:              北至:</w:t>
            </w:r>
          </w:p>
        </w:tc>
        <w:tc>
          <w:tcPr>
            <w:tcW w:w="1527" w:type="pct"/>
            <w:gridSpan w:val="6"/>
            <w:vMerge w:val="continue"/>
            <w:vAlign w:val="center"/>
          </w:tcPr>
          <w:p>
            <w:pPr>
              <w:spacing w:line="5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22" w:type="pct"/>
            <w:vMerge w:val="continue"/>
            <w:vAlign w:val="center"/>
          </w:tcPr>
          <w:p>
            <w:pPr>
              <w:spacing w:line="400" w:lineRule="exact"/>
              <w:jc w:val="center"/>
              <w:rPr>
                <w:rFonts w:ascii="仿宋_GB2312" w:eastAsia="仿宋_GB2312" w:cs="仿宋_GB2312"/>
              </w:rPr>
            </w:pPr>
          </w:p>
        </w:tc>
        <w:tc>
          <w:tcPr>
            <w:tcW w:w="458" w:type="pct"/>
            <w:vAlign w:val="center"/>
          </w:tcPr>
          <w:p>
            <w:pPr>
              <w:spacing w:line="500" w:lineRule="exact"/>
              <w:jc w:val="center"/>
              <w:rPr>
                <w:rFonts w:ascii="仿宋_GB2312" w:eastAsia="仿宋_GB2312" w:cs="仿宋_GB2312"/>
              </w:rPr>
            </w:pPr>
            <w:r>
              <w:rPr>
                <w:rFonts w:hint="eastAsia" w:ascii="仿宋_GB2312" w:eastAsia="仿宋_GB2312" w:cs="仿宋_GB2312"/>
              </w:rPr>
              <w:t>地类</w:t>
            </w:r>
          </w:p>
        </w:tc>
        <w:tc>
          <w:tcPr>
            <w:tcW w:w="2493" w:type="pct"/>
            <w:gridSpan w:val="17"/>
            <w:vAlign w:val="center"/>
          </w:tcPr>
          <w:p>
            <w:pPr>
              <w:spacing w:line="380" w:lineRule="exact"/>
              <w:rPr>
                <w:rFonts w:ascii="仿宋_GB2312" w:eastAsia="仿宋_GB2312" w:cs="仿宋_GB2312"/>
              </w:rPr>
            </w:pPr>
            <w:r>
              <w:rPr>
                <w:rFonts w:hint="eastAsia" w:ascii="仿宋_GB2312" w:eastAsia="仿宋_GB2312" w:cs="仿宋_GB2312"/>
              </w:rPr>
              <w:t xml:space="preserve">1.建设用地    2.未利用地    </w:t>
            </w:r>
          </w:p>
          <w:p>
            <w:pPr>
              <w:spacing w:line="380" w:lineRule="exact"/>
              <w:rPr>
                <w:rFonts w:ascii="仿宋_GB2312" w:eastAsia="仿宋_GB2312" w:cs="仿宋_GB2312"/>
              </w:rPr>
            </w:pPr>
            <w:r>
              <w:rPr>
                <w:rFonts w:hint="eastAsia" w:ascii="仿宋_GB2312" w:eastAsia="仿宋_GB2312" w:cs="仿宋_GB2312"/>
              </w:rPr>
              <w:t>3.农用地（耕地、林地、草地、其它</w:t>
            </w:r>
            <w:r>
              <w:rPr>
                <w:rFonts w:hint="eastAsia" w:ascii="仿宋_GB2312" w:eastAsia="仿宋_GB2312" w:cs="仿宋_GB2312"/>
                <w:u w:val="single"/>
              </w:rPr>
              <w:t xml:space="preserve">     </w:t>
            </w:r>
            <w:r>
              <w:rPr>
                <w:rFonts w:hint="eastAsia" w:ascii="仿宋_GB2312" w:eastAsia="仿宋_GB2312" w:cs="仿宋_GB2312"/>
              </w:rPr>
              <w:t xml:space="preserve">）   </w:t>
            </w:r>
          </w:p>
        </w:tc>
        <w:tc>
          <w:tcPr>
            <w:tcW w:w="1527" w:type="pct"/>
            <w:gridSpan w:val="6"/>
            <w:vMerge w:val="continue"/>
            <w:vAlign w:val="center"/>
          </w:tcPr>
          <w:p>
            <w:pPr>
              <w:spacing w:line="5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2" w:type="pct"/>
            <w:vMerge w:val="continue"/>
            <w:vAlign w:val="center"/>
          </w:tcPr>
          <w:p>
            <w:pPr>
              <w:widowControl/>
              <w:spacing w:line="400" w:lineRule="exact"/>
              <w:jc w:val="center"/>
              <w:rPr>
                <w:rFonts w:ascii="仿宋_GB2312" w:eastAsia="仿宋_GB2312" w:cs="仿宋_GB2312"/>
              </w:rPr>
            </w:pPr>
          </w:p>
        </w:tc>
        <w:tc>
          <w:tcPr>
            <w:tcW w:w="870" w:type="pct"/>
            <w:gridSpan w:val="4"/>
            <w:vAlign w:val="center"/>
          </w:tcPr>
          <w:p>
            <w:pPr>
              <w:spacing w:line="380" w:lineRule="exact"/>
              <w:jc w:val="left"/>
              <w:rPr>
                <w:rFonts w:ascii="仿宋_GB2312" w:eastAsia="仿宋_GB2312" w:cs="仿宋_GB2312"/>
              </w:rPr>
            </w:pPr>
            <w:r>
              <w:rPr>
                <w:rFonts w:hint="eastAsia" w:ascii="仿宋_GB2312" w:eastAsia="仿宋_GB2312" w:cs="仿宋_GB2312"/>
              </w:rPr>
              <w:t>住房建筑面积</w:t>
            </w:r>
          </w:p>
        </w:tc>
        <w:tc>
          <w:tcPr>
            <w:tcW w:w="749" w:type="pct"/>
            <w:gridSpan w:val="6"/>
            <w:vAlign w:val="center"/>
          </w:tcPr>
          <w:p>
            <w:pPr>
              <w:spacing w:line="380" w:lineRule="exact"/>
              <w:ind w:left="101" w:leftChars="48" w:firstLine="630" w:firstLineChars="300"/>
              <w:jc w:val="left"/>
              <w:rPr>
                <w:rFonts w:ascii="仿宋_GB2312" w:eastAsia="仿宋_GB2312" w:cs="仿宋_GB2312"/>
              </w:rPr>
            </w:pPr>
            <w:r>
              <w:rPr>
                <w:rFonts w:ascii="仿宋_GB2312" w:eastAsia="仿宋_GB2312" w:cs="仿宋_GB2312"/>
                <w:szCs w:val="21"/>
              </w:rPr>
              <w:t>m</w:t>
            </w:r>
            <w:r>
              <w:rPr>
                <w:rFonts w:ascii="仿宋_GB2312" w:eastAsia="仿宋_GB2312" w:cs="仿宋_GB2312"/>
                <w:szCs w:val="21"/>
                <w:vertAlign w:val="superscript"/>
              </w:rPr>
              <w:t>2</w:t>
            </w:r>
          </w:p>
        </w:tc>
        <w:tc>
          <w:tcPr>
            <w:tcW w:w="672" w:type="pct"/>
            <w:gridSpan w:val="4"/>
            <w:vAlign w:val="center"/>
          </w:tcPr>
          <w:p>
            <w:pPr>
              <w:spacing w:line="380" w:lineRule="exact"/>
              <w:jc w:val="left"/>
              <w:rPr>
                <w:rFonts w:ascii="仿宋_GB2312" w:eastAsia="仿宋_GB2312" w:cs="仿宋_GB2312"/>
              </w:rPr>
            </w:pPr>
            <w:r>
              <w:rPr>
                <w:rFonts w:hint="eastAsia" w:ascii="仿宋_GB2312" w:eastAsia="仿宋_GB2312" w:cs="仿宋_GB2312"/>
              </w:rPr>
              <w:t>建筑层数</w:t>
            </w:r>
          </w:p>
        </w:tc>
        <w:tc>
          <w:tcPr>
            <w:tcW w:w="660" w:type="pct"/>
            <w:gridSpan w:val="4"/>
            <w:vAlign w:val="center"/>
          </w:tcPr>
          <w:p>
            <w:pPr>
              <w:spacing w:line="380" w:lineRule="exact"/>
              <w:jc w:val="left"/>
              <w:rPr>
                <w:rFonts w:ascii="仿宋_GB2312" w:eastAsia="仿宋_GB2312" w:cs="仿宋_GB2312"/>
              </w:rPr>
            </w:pPr>
            <w:r>
              <w:rPr>
                <w:rFonts w:hint="eastAsia" w:ascii="仿宋_GB2312" w:eastAsia="仿宋_GB2312" w:cs="仿宋_GB2312"/>
              </w:rPr>
              <w:t xml:space="preserve">     层</w:t>
            </w:r>
          </w:p>
        </w:tc>
        <w:tc>
          <w:tcPr>
            <w:tcW w:w="749" w:type="pct"/>
            <w:gridSpan w:val="5"/>
            <w:vAlign w:val="center"/>
          </w:tcPr>
          <w:p>
            <w:pPr>
              <w:spacing w:line="380" w:lineRule="exact"/>
              <w:ind w:firstLine="105" w:firstLineChars="50"/>
              <w:jc w:val="left"/>
              <w:rPr>
                <w:rFonts w:ascii="仿宋_GB2312" w:eastAsia="仿宋_GB2312" w:cs="仿宋_GB2312"/>
              </w:rPr>
            </w:pPr>
            <w:r>
              <w:rPr>
                <w:rFonts w:hint="eastAsia" w:ascii="仿宋_GB2312" w:eastAsia="仿宋_GB2312" w:cs="仿宋_GB2312"/>
              </w:rPr>
              <w:t>建筑高度</w:t>
            </w:r>
          </w:p>
        </w:tc>
        <w:tc>
          <w:tcPr>
            <w:tcW w:w="778" w:type="pct"/>
            <w:vAlign w:val="center"/>
          </w:tcPr>
          <w:p>
            <w:pPr>
              <w:spacing w:line="380" w:lineRule="exact"/>
              <w:jc w:val="left"/>
              <w:rPr>
                <w:rFonts w:ascii="仿宋_GB2312" w:eastAsia="仿宋_GB2312" w:cs="仿宋_GB2312"/>
              </w:rPr>
            </w:pPr>
            <w:r>
              <w:rPr>
                <w:rFonts w:hint="eastAsia" w:ascii="仿宋_GB2312" w:eastAsia="仿宋_GB2312" w:cs="仿宋_GB2312"/>
              </w:rPr>
              <w:t xml:space="preserve">        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2" w:type="pct"/>
            <w:vMerge w:val="continue"/>
            <w:vAlign w:val="center"/>
          </w:tcPr>
          <w:p>
            <w:pPr>
              <w:widowControl/>
              <w:spacing w:line="400" w:lineRule="exact"/>
              <w:jc w:val="center"/>
              <w:rPr>
                <w:rFonts w:ascii="仿宋_GB2312" w:eastAsia="仿宋_GB2312" w:cs="仿宋_GB2312"/>
              </w:rPr>
            </w:pPr>
          </w:p>
        </w:tc>
        <w:tc>
          <w:tcPr>
            <w:tcW w:w="4478" w:type="pct"/>
            <w:gridSpan w:val="24"/>
            <w:vAlign w:val="center"/>
          </w:tcPr>
          <w:p>
            <w:pPr>
              <w:spacing w:line="380" w:lineRule="exact"/>
              <w:jc w:val="left"/>
              <w:rPr>
                <w:rFonts w:ascii="仿宋_GB2312" w:eastAsia="仿宋_GB2312" w:cs="仿宋_GB2312"/>
              </w:rPr>
            </w:pPr>
            <w:r>
              <w:rPr>
                <w:rFonts w:hint="eastAsia" w:ascii="仿宋_GB2312" w:eastAsia="仿宋_GB2312" w:cs="仿宋_GB2312"/>
              </w:rPr>
              <w:t>是否征求相邻权利人意见：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522" w:type="pct"/>
            <w:vAlign w:val="center"/>
          </w:tcPr>
          <w:p>
            <w:pPr>
              <w:widowControl/>
              <w:spacing w:line="400" w:lineRule="exact"/>
              <w:jc w:val="center"/>
              <w:rPr>
                <w:rFonts w:ascii="仿宋_GB2312" w:eastAsia="仿宋_GB2312" w:cs="仿宋_GB2312"/>
              </w:rPr>
            </w:pPr>
            <w:r>
              <w:rPr>
                <w:rFonts w:hint="eastAsia" w:ascii="仿宋_GB2312" w:eastAsia="仿宋_GB2312" w:cs="仿宋_GB2312"/>
              </w:rPr>
              <w:t>申请</w:t>
            </w:r>
          </w:p>
          <w:p>
            <w:pPr>
              <w:widowControl/>
              <w:spacing w:line="400" w:lineRule="exact"/>
              <w:jc w:val="center"/>
              <w:rPr>
                <w:rFonts w:ascii="仿宋_GB2312" w:eastAsia="仿宋_GB2312" w:cs="仿宋_GB2312"/>
              </w:rPr>
            </w:pPr>
            <w:r>
              <w:rPr>
                <w:rFonts w:hint="eastAsia" w:ascii="仿宋_GB2312" w:eastAsia="仿宋_GB2312" w:cs="仿宋_GB2312"/>
              </w:rPr>
              <w:t>理由</w:t>
            </w:r>
          </w:p>
        </w:tc>
        <w:tc>
          <w:tcPr>
            <w:tcW w:w="4478" w:type="pct"/>
            <w:gridSpan w:val="24"/>
            <w:vAlign w:val="center"/>
          </w:tcPr>
          <w:p>
            <w:pPr>
              <w:spacing w:line="380" w:lineRule="exact"/>
              <w:jc w:val="left"/>
              <w:rPr>
                <w:rFonts w:ascii="仿宋_GB2312" w:eastAsia="仿宋_GB2312" w:cs="仿宋_GB2312"/>
              </w:rPr>
            </w:pPr>
          </w:p>
          <w:p>
            <w:pPr>
              <w:spacing w:line="380" w:lineRule="exact"/>
              <w:jc w:val="left"/>
              <w:rPr>
                <w:rFonts w:ascii="仿宋_GB2312" w:eastAsia="仿宋_GB2312" w:cs="仿宋_GB2312"/>
              </w:rPr>
            </w:pPr>
          </w:p>
          <w:p>
            <w:pPr>
              <w:spacing w:line="380" w:lineRule="exact"/>
              <w:jc w:val="left"/>
              <w:rPr>
                <w:rFonts w:ascii="仿宋_GB2312" w:eastAsia="仿宋_GB2312" w:cs="仿宋_GB2312"/>
              </w:rPr>
            </w:pPr>
          </w:p>
          <w:p>
            <w:pPr>
              <w:spacing w:line="380" w:lineRule="exact"/>
              <w:jc w:val="left"/>
              <w:rPr>
                <w:rFonts w:ascii="仿宋_GB2312" w:eastAsia="仿宋_GB2312" w:cs="仿宋_GB2312"/>
              </w:rPr>
            </w:pPr>
            <w:r>
              <w:rPr>
                <w:rFonts w:hint="eastAsia" w:ascii="仿宋_GB2312" w:eastAsia="仿宋_GB2312" w:cs="仿宋_GB2312"/>
              </w:rPr>
              <w:t xml:space="preserve">                          申请人：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522" w:type="pct"/>
            <w:vAlign w:val="center"/>
          </w:tcPr>
          <w:p>
            <w:pPr>
              <w:widowControl/>
              <w:spacing w:line="400" w:lineRule="exact"/>
              <w:jc w:val="center"/>
              <w:rPr>
                <w:rFonts w:ascii="仿宋_GB2312" w:eastAsia="仿宋_GB2312" w:cs="仿宋_GB2312"/>
              </w:rPr>
            </w:pPr>
            <w:r>
              <w:rPr>
                <w:rFonts w:hint="eastAsia" w:ascii="仿宋_GB2312" w:eastAsia="仿宋_GB2312" w:cs="仿宋_GB2312"/>
              </w:rPr>
              <w:t>村民小组意见</w:t>
            </w:r>
          </w:p>
        </w:tc>
        <w:tc>
          <w:tcPr>
            <w:tcW w:w="4478" w:type="pct"/>
            <w:gridSpan w:val="24"/>
            <w:vAlign w:val="center"/>
          </w:tcPr>
          <w:p>
            <w:pPr>
              <w:spacing w:line="400" w:lineRule="exact"/>
              <w:ind w:firstLine="420" w:firstLineChars="200"/>
              <w:jc w:val="left"/>
              <w:rPr>
                <w:rFonts w:hint="eastAsia" w:ascii="仿宋_GB2312" w:eastAsia="仿宋_GB2312" w:cs="仿宋_GB2312"/>
              </w:rPr>
            </w:pPr>
          </w:p>
          <w:p>
            <w:pPr>
              <w:spacing w:line="400" w:lineRule="exact"/>
              <w:ind w:firstLine="420" w:firstLineChars="200"/>
              <w:jc w:val="left"/>
              <w:rPr>
                <w:rFonts w:ascii="仿宋_GB2312" w:eastAsia="仿宋_GB2312" w:cs="仿宋_GB2312"/>
              </w:rPr>
            </w:pPr>
          </w:p>
          <w:p>
            <w:pPr>
              <w:spacing w:line="400" w:lineRule="exact"/>
              <w:ind w:firstLine="2730" w:firstLineChars="1300"/>
              <w:jc w:val="left"/>
              <w:rPr>
                <w:rFonts w:ascii="仿宋_GB2312" w:eastAsia="仿宋_GB2312" w:cs="仿宋_GB2312"/>
              </w:rPr>
            </w:pPr>
            <w:r>
              <w:rPr>
                <w:rFonts w:hint="eastAsia" w:ascii="仿宋_GB2312" w:eastAsia="仿宋_GB2312" w:cs="仿宋_GB2312"/>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22" w:type="pct"/>
            <w:vAlign w:val="center"/>
          </w:tcPr>
          <w:p>
            <w:pPr>
              <w:spacing w:line="360" w:lineRule="exact"/>
              <w:jc w:val="left"/>
              <w:rPr>
                <w:rFonts w:ascii="仿宋_GB2312" w:eastAsia="仿宋_GB2312" w:cs="仿宋_GB2312"/>
              </w:rPr>
            </w:pPr>
            <w:r>
              <w:rPr>
                <w:rFonts w:hint="eastAsia" w:ascii="仿宋_GB2312" w:eastAsia="仿宋_GB2312" w:cs="仿宋_GB2312"/>
              </w:rPr>
              <w:t>村集体经济组织或村民委员会意见</w:t>
            </w:r>
          </w:p>
        </w:tc>
        <w:tc>
          <w:tcPr>
            <w:tcW w:w="4478" w:type="pct"/>
            <w:gridSpan w:val="24"/>
            <w:vAlign w:val="center"/>
          </w:tcPr>
          <w:p>
            <w:pPr>
              <w:spacing w:line="400" w:lineRule="exact"/>
              <w:ind w:firstLine="420" w:firstLineChars="200"/>
              <w:jc w:val="left"/>
              <w:rPr>
                <w:rFonts w:ascii="仿宋_GB2312" w:eastAsia="仿宋_GB2312" w:cs="仿宋_GB2312"/>
              </w:rPr>
            </w:pPr>
            <w:r>
              <w:rPr>
                <w:rFonts w:hint="eastAsia" w:ascii="仿宋_GB2312" w:eastAsia="仿宋_GB2312" w:cs="仿宋_GB2312"/>
              </w:rPr>
              <w:t xml:space="preserve">            </w:t>
            </w:r>
          </w:p>
          <w:p>
            <w:pPr>
              <w:spacing w:line="400" w:lineRule="exact"/>
              <w:ind w:firstLine="3150" w:firstLineChars="1500"/>
              <w:jc w:val="left"/>
              <w:rPr>
                <w:rFonts w:ascii="仿宋_GB2312" w:eastAsia="仿宋_GB2312" w:cs="仿宋_GB2312"/>
              </w:rPr>
            </w:pPr>
            <w:r>
              <w:rPr>
                <w:rFonts w:hint="eastAsia" w:ascii="仿宋_GB2312" w:eastAsia="仿宋_GB2312" w:cs="仿宋_GB2312"/>
              </w:rPr>
              <w:t xml:space="preserve">                         （盖章）</w:t>
            </w:r>
          </w:p>
          <w:p>
            <w:pPr>
              <w:spacing w:line="380" w:lineRule="exact"/>
              <w:ind w:firstLine="2625" w:firstLineChars="1250"/>
              <w:jc w:val="left"/>
              <w:rPr>
                <w:rFonts w:ascii="仿宋_GB2312" w:eastAsia="仿宋_GB2312" w:cs="仿宋_GB2312"/>
              </w:rPr>
            </w:pPr>
            <w:r>
              <w:rPr>
                <w:rFonts w:hint="eastAsia" w:ascii="仿宋_GB2312" w:eastAsia="仿宋_GB2312" w:cs="仿宋_GB2312"/>
              </w:rPr>
              <w:t>负责人：                     年   月   日</w:t>
            </w:r>
          </w:p>
        </w:tc>
      </w:tr>
    </w:tbl>
    <w:p>
      <w:pPr>
        <w:widowControl/>
        <w:rPr>
          <w:rFonts w:hint="eastAsia" w:ascii="黑体" w:hAnsi="仿宋" w:eastAsia="黑体" w:cs="仿宋"/>
          <w:color w:val="000000"/>
          <w:kern w:val="0"/>
          <w:sz w:val="32"/>
          <w:szCs w:val="32"/>
        </w:rPr>
      </w:pPr>
      <w:r>
        <w:rPr>
          <w:rFonts w:hint="eastAsia" w:ascii="黑体" w:hAnsi="仿宋" w:eastAsia="黑体" w:cs="仿宋"/>
          <w:color w:val="000000"/>
          <w:kern w:val="0"/>
          <w:sz w:val="32"/>
          <w:szCs w:val="32"/>
        </w:rPr>
        <w:t>附件2</w:t>
      </w:r>
    </w:p>
    <w:p>
      <w:pPr>
        <w:widowControl/>
        <w:jc w:val="center"/>
      </w:pPr>
    </w:p>
    <w:p>
      <w:pPr>
        <w:widowControl/>
        <w:jc w:val="center"/>
      </w:pPr>
    </w:p>
    <w:p>
      <w:pPr>
        <w:widowControl/>
        <w:jc w:val="center"/>
        <w:rPr>
          <w:rFonts w:hint="eastAsia" w:ascii="仿宋" w:hAnsi="仿宋" w:cs="仿宋"/>
          <w:b/>
          <w:color w:val="000000"/>
          <w:kern w:val="0"/>
          <w:sz w:val="44"/>
          <w:szCs w:val="44"/>
        </w:rPr>
      </w:pPr>
      <w:r>
        <w:rPr>
          <w:rFonts w:hint="eastAsia" w:ascii="仿宋" w:hAnsi="仿宋" w:cs="仿宋"/>
          <w:b/>
          <w:color w:val="000000"/>
          <w:kern w:val="0"/>
          <w:sz w:val="44"/>
          <w:szCs w:val="44"/>
        </w:rPr>
        <w:t>农村宅基地使用承诺书</w:t>
      </w:r>
    </w:p>
    <w:p>
      <w:pPr>
        <w:widowControl/>
        <w:rPr>
          <w:rFonts w:ascii="仿宋" w:hAnsi="仿宋" w:eastAsia="仿宋" w:cs="仿宋"/>
          <w:color w:val="000000"/>
          <w:kern w:val="0"/>
          <w:sz w:val="32"/>
          <w:szCs w:val="32"/>
        </w:rPr>
      </w:pPr>
    </w:p>
    <w:p>
      <w:pPr>
        <w:widowControl/>
        <w:ind w:firstLine="640" w:firstLineChars="2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因（1.分户新建住房  2.按照规划迁址新建住房  3.原址改、扩、翻建住房  4.其他）需要，本人申请在</w:t>
      </w:r>
      <w:r>
        <w:rPr>
          <w:rFonts w:ascii="仿宋_GB2312" w:hAnsi="仿宋" w:eastAsia="仿宋_GB2312" w:cs="仿宋"/>
          <w:color w:val="000000"/>
          <w:kern w:val="0"/>
          <w:sz w:val="32"/>
          <w:szCs w:val="32"/>
          <w:u w:val="single"/>
        </w:rPr>
        <w:t xml:space="preserve">      </w:t>
      </w:r>
      <w:r>
        <w:rPr>
          <w:rFonts w:hint="eastAsia" w:ascii="仿宋_GB2312" w:hAnsi="仿宋" w:eastAsia="仿宋_GB2312" w:cs="仿宋"/>
          <w:color w:val="000000"/>
          <w:kern w:val="0"/>
          <w:sz w:val="32"/>
          <w:szCs w:val="32"/>
        </w:rPr>
        <w:t>乡（镇、街道）</w:t>
      </w:r>
      <w:r>
        <w:rPr>
          <w:rFonts w:hint="eastAsia" w:ascii="仿宋_GB2312" w:hAnsi="仿宋" w:eastAsia="仿宋_GB2312" w:cs="仿宋"/>
          <w:color w:val="000000"/>
          <w:kern w:val="0"/>
          <w:sz w:val="32"/>
          <w:szCs w:val="32"/>
          <w:u w:val="single"/>
        </w:rPr>
        <w:t xml:space="preserve">      </w:t>
      </w:r>
      <w:r>
        <w:rPr>
          <w:rFonts w:hint="eastAsia" w:ascii="仿宋_GB2312" w:hAnsi="仿宋" w:eastAsia="仿宋_GB2312" w:cs="仿宋"/>
          <w:color w:val="000000"/>
          <w:kern w:val="0"/>
          <w:sz w:val="32"/>
          <w:szCs w:val="32"/>
        </w:rPr>
        <w:t>村</w:t>
      </w:r>
      <w:r>
        <w:rPr>
          <w:rFonts w:hint="eastAsia" w:ascii="仿宋_GB2312" w:hAnsi="仿宋" w:eastAsia="仿宋_GB2312" w:cs="仿宋"/>
          <w:color w:val="000000"/>
          <w:kern w:val="0"/>
          <w:sz w:val="32"/>
          <w:szCs w:val="32"/>
          <w:u w:val="single"/>
        </w:rPr>
        <w:t xml:space="preserve">      </w:t>
      </w:r>
      <w:r>
        <w:rPr>
          <w:rFonts w:hint="eastAsia" w:ascii="仿宋_GB2312" w:hAnsi="仿宋" w:eastAsia="仿宋_GB2312" w:cs="仿宋"/>
          <w:color w:val="000000"/>
          <w:kern w:val="0"/>
          <w:sz w:val="32"/>
          <w:szCs w:val="32"/>
        </w:rPr>
        <w:t>组使用宅基地建房，现郑重承诺：</w:t>
      </w:r>
    </w:p>
    <w:p>
      <w:pPr>
        <w:widowControl/>
        <w:ind w:firstLine="640" w:firstLineChars="2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1.本人及家庭成员符合“一户一宅”申请条件，申请材料真实有效；</w:t>
      </w:r>
    </w:p>
    <w:p>
      <w:pPr>
        <w:widowControl/>
        <w:ind w:firstLine="640" w:firstLineChars="2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2.宅基地和建房申请经批准后，我将严格按照批复位置和面积动工建设，在批准后</w:t>
      </w:r>
      <w:r>
        <w:rPr>
          <w:rFonts w:hint="eastAsia" w:ascii="仿宋_GB2312" w:hAnsi="仿宋" w:eastAsia="仿宋_GB2312" w:cs="仿宋"/>
          <w:color w:val="000000"/>
          <w:kern w:val="0"/>
          <w:sz w:val="32"/>
          <w:szCs w:val="32"/>
          <w:u w:val="single"/>
        </w:rPr>
        <w:t xml:space="preserve">      </w:t>
      </w:r>
      <w:r>
        <w:rPr>
          <w:rFonts w:hint="eastAsia" w:ascii="仿宋_GB2312" w:hAnsi="仿宋" w:eastAsia="仿宋_GB2312" w:cs="仿宋"/>
          <w:color w:val="000000"/>
          <w:kern w:val="0"/>
          <w:sz w:val="32"/>
          <w:szCs w:val="32"/>
        </w:rPr>
        <w:t>月内建成并使用；</w:t>
      </w:r>
    </w:p>
    <w:p>
      <w:pPr>
        <w:widowControl/>
        <w:ind w:firstLine="640" w:firstLineChars="2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3.新住房建设完成后，按照规定</w:t>
      </w:r>
      <w:r>
        <w:rPr>
          <w:rFonts w:hint="eastAsia" w:ascii="仿宋_GB2312" w:hAnsi="仿宋" w:eastAsia="仿宋_GB2312" w:cs="仿宋"/>
          <w:color w:val="000000"/>
          <w:kern w:val="0"/>
          <w:sz w:val="32"/>
          <w:szCs w:val="32"/>
          <w:u w:val="single"/>
        </w:rPr>
        <w:t xml:space="preserve">     </w:t>
      </w:r>
      <w:r>
        <w:rPr>
          <w:rFonts w:hint="eastAsia" w:ascii="仿宋_GB2312" w:hAnsi="仿宋" w:eastAsia="仿宋_GB2312" w:cs="仿宋"/>
          <w:color w:val="000000"/>
          <w:kern w:val="0"/>
          <w:sz w:val="32"/>
          <w:szCs w:val="32"/>
        </w:rPr>
        <w:t>日内拆除旧房，并无偿退出原有宅基地。</w:t>
      </w:r>
    </w:p>
    <w:p>
      <w:pPr>
        <w:widowControl/>
        <w:ind w:firstLine="640" w:firstLineChars="2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如有隐瞒或未履行承诺，本人愿承担一切经济和法律责任。</w:t>
      </w:r>
    </w:p>
    <w:p>
      <w:pPr>
        <w:widowControl/>
        <w:rPr>
          <w:rFonts w:hint="eastAsia" w:ascii="仿宋_GB2312" w:hAnsi="仿宋" w:eastAsia="仿宋_GB2312" w:cs="仿宋"/>
          <w:color w:val="000000"/>
          <w:kern w:val="0"/>
          <w:sz w:val="32"/>
          <w:szCs w:val="32"/>
        </w:rPr>
      </w:pPr>
    </w:p>
    <w:p>
      <w:pPr>
        <w:widowControl/>
        <w:rPr>
          <w:rFonts w:hint="eastAsia" w:ascii="仿宋_GB2312" w:hAnsi="仿宋" w:eastAsia="仿宋_GB2312" w:cs="仿宋"/>
          <w:color w:val="000000"/>
          <w:kern w:val="0"/>
          <w:sz w:val="32"/>
          <w:szCs w:val="32"/>
        </w:rPr>
      </w:pPr>
    </w:p>
    <w:p>
      <w:pPr>
        <w:widowControl/>
        <w:ind w:firstLine="5120" w:firstLineChars="16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承诺人：</w:t>
      </w:r>
      <w:r>
        <w:rPr>
          <w:rFonts w:ascii="仿宋_GB2312" w:hAnsi="仿宋" w:eastAsia="仿宋_GB2312" w:cs="仿宋"/>
          <w:color w:val="000000"/>
          <w:kern w:val="0"/>
          <w:sz w:val="32"/>
          <w:szCs w:val="32"/>
        </w:rPr>
        <w:t xml:space="preserve">     </w:t>
      </w:r>
    </w:p>
    <w:p>
      <w:pPr>
        <w:widowControl/>
        <w:ind w:firstLine="5760" w:firstLineChars="1800"/>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年   月   日</w:t>
      </w:r>
    </w:p>
    <w:p>
      <w:pPr>
        <w:widowControl/>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spacing w:line="400" w:lineRule="exact"/>
        <w:rPr>
          <w:rFonts w:hint="eastAsia" w:ascii="黑体" w:eastAsia="黑体"/>
          <w:sz w:val="32"/>
          <w:szCs w:val="32"/>
        </w:rPr>
      </w:pPr>
    </w:p>
    <w:p>
      <w:pPr>
        <w:spacing w:line="400" w:lineRule="exact"/>
        <w:rPr>
          <w:rFonts w:ascii="黑体" w:eastAsia="黑体"/>
          <w:sz w:val="32"/>
          <w:szCs w:val="32"/>
        </w:rPr>
      </w:pPr>
      <w:r>
        <w:rPr>
          <w:rFonts w:hint="eastAsia" w:ascii="黑体" w:eastAsia="黑体"/>
          <w:sz w:val="32"/>
          <w:szCs w:val="32"/>
        </w:rPr>
        <w:t>附件3</w:t>
      </w:r>
    </w:p>
    <w:p>
      <w:pPr>
        <w:spacing w:line="400" w:lineRule="exact"/>
        <w:jc w:val="center"/>
        <w:rPr>
          <w:b/>
          <w:sz w:val="36"/>
          <w:szCs w:val="36"/>
        </w:rPr>
      </w:pPr>
    </w:p>
    <w:p>
      <w:pPr>
        <w:spacing w:line="440" w:lineRule="exact"/>
        <w:jc w:val="center"/>
        <w:rPr>
          <w:b/>
          <w:sz w:val="44"/>
          <w:szCs w:val="44"/>
        </w:rPr>
      </w:pPr>
      <w:r>
        <w:rPr>
          <w:rFonts w:hint="eastAsia"/>
          <w:b/>
          <w:sz w:val="44"/>
          <w:szCs w:val="44"/>
        </w:rPr>
        <w:t>农村宅基地和建房（规划许可）审批表</w:t>
      </w:r>
    </w:p>
    <w:tbl>
      <w:tblPr>
        <w:tblStyle w:val="5"/>
        <w:tblpPr w:leftFromText="180" w:rightFromText="180" w:vertAnchor="page" w:horzAnchor="margin" w:tblpXSpec="center" w:tblpY="3191"/>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311"/>
        <w:gridCol w:w="578"/>
        <w:gridCol w:w="276"/>
        <w:gridCol w:w="425"/>
        <w:gridCol w:w="712"/>
        <w:gridCol w:w="284"/>
        <w:gridCol w:w="1416"/>
        <w:gridCol w:w="851"/>
        <w:gridCol w:w="709"/>
        <w:gridCol w:w="708"/>
        <w:gridCol w:w="2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50" w:type="dxa"/>
            <w:gridSpan w:val="2"/>
            <w:vMerge w:val="restart"/>
            <w:vAlign w:val="center"/>
          </w:tcPr>
          <w:p>
            <w:pPr>
              <w:jc w:val="center"/>
              <w:rPr>
                <w:rFonts w:ascii="仿宋_GB2312" w:eastAsia="仿宋_GB2312" w:cs="仿宋_GB2312"/>
                <w:sz w:val="28"/>
                <w:szCs w:val="28"/>
              </w:rPr>
            </w:pPr>
            <w:r>
              <w:rPr>
                <w:rFonts w:hint="eastAsia" w:ascii="仿宋_GB2312" w:eastAsia="仿宋_GB2312" w:cs="仿宋_GB2312"/>
              </w:rPr>
              <w:t>申请户主信息</w:t>
            </w:r>
          </w:p>
        </w:tc>
        <w:tc>
          <w:tcPr>
            <w:tcW w:w="1279" w:type="dxa"/>
            <w:gridSpan w:val="3"/>
            <w:vAlign w:val="center"/>
          </w:tcPr>
          <w:p>
            <w:pPr>
              <w:spacing w:line="360" w:lineRule="auto"/>
              <w:jc w:val="center"/>
              <w:rPr>
                <w:rFonts w:ascii="仿宋_GB2312" w:eastAsia="仿宋_GB2312" w:cs="仿宋_GB2312"/>
              </w:rPr>
            </w:pPr>
            <w:r>
              <w:rPr>
                <w:rFonts w:hint="eastAsia" w:ascii="仿宋_GB2312" w:eastAsia="仿宋_GB2312" w:cs="仿宋_GB2312"/>
              </w:rPr>
              <w:t>姓名</w:t>
            </w:r>
          </w:p>
        </w:tc>
        <w:tc>
          <w:tcPr>
            <w:tcW w:w="712" w:type="dxa"/>
            <w:vAlign w:val="center"/>
          </w:tcPr>
          <w:p>
            <w:pPr>
              <w:spacing w:line="360" w:lineRule="auto"/>
              <w:jc w:val="center"/>
              <w:rPr>
                <w:rFonts w:ascii="仿宋_GB2312" w:eastAsia="仿宋_GB2312" w:cs="仿宋_GB2312"/>
              </w:rPr>
            </w:pPr>
            <w:r>
              <w:rPr>
                <w:rFonts w:hint="eastAsia" w:ascii="仿宋_GB2312" w:eastAsia="仿宋_GB2312" w:cs="仿宋_GB2312"/>
              </w:rPr>
              <w:t>性别</w:t>
            </w:r>
          </w:p>
        </w:tc>
        <w:tc>
          <w:tcPr>
            <w:tcW w:w="1700" w:type="dxa"/>
            <w:gridSpan w:val="2"/>
            <w:vAlign w:val="center"/>
          </w:tcPr>
          <w:p>
            <w:pPr>
              <w:spacing w:line="360" w:lineRule="auto"/>
              <w:jc w:val="center"/>
              <w:rPr>
                <w:rFonts w:ascii="仿宋_GB2312" w:eastAsia="仿宋_GB2312" w:cs="仿宋_GB2312"/>
              </w:rPr>
            </w:pPr>
            <w:r>
              <w:rPr>
                <w:rFonts w:hint="eastAsia" w:ascii="仿宋_GB2312" w:eastAsia="仿宋_GB2312" w:cs="仿宋_GB2312"/>
              </w:rPr>
              <w:t>身份证号</w:t>
            </w:r>
          </w:p>
        </w:tc>
        <w:tc>
          <w:tcPr>
            <w:tcW w:w="2268" w:type="dxa"/>
            <w:gridSpan w:val="3"/>
            <w:vAlign w:val="center"/>
          </w:tcPr>
          <w:p>
            <w:pPr>
              <w:spacing w:line="360" w:lineRule="auto"/>
              <w:jc w:val="center"/>
              <w:rPr>
                <w:rFonts w:ascii="仿宋_GB2312" w:eastAsia="仿宋_GB2312" w:cs="仿宋_GB2312"/>
              </w:rPr>
            </w:pPr>
            <w:r>
              <w:rPr>
                <w:rFonts w:hint="eastAsia" w:ascii="仿宋_GB2312" w:eastAsia="仿宋_GB2312" w:cs="仿宋_GB2312"/>
              </w:rPr>
              <w:t>家庭住址</w:t>
            </w:r>
          </w:p>
        </w:tc>
        <w:tc>
          <w:tcPr>
            <w:tcW w:w="2224" w:type="dxa"/>
            <w:vAlign w:val="center"/>
          </w:tcPr>
          <w:p>
            <w:pPr>
              <w:spacing w:line="360" w:lineRule="auto"/>
              <w:jc w:val="center"/>
              <w:rPr>
                <w:rFonts w:ascii="仿宋_GB2312" w:eastAsia="仿宋_GB2312" w:cs="仿宋_GB2312"/>
              </w:rPr>
            </w:pPr>
            <w:r>
              <w:rPr>
                <w:rFonts w:hint="eastAsia" w:ascii="仿宋_GB2312" w:eastAsia="仿宋_GB2312" w:cs="仿宋_GB2312"/>
              </w:rPr>
              <w:t>申请理由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950" w:type="dxa"/>
            <w:gridSpan w:val="2"/>
            <w:vMerge w:val="continue"/>
            <w:vAlign w:val="center"/>
          </w:tcPr>
          <w:p>
            <w:pPr>
              <w:spacing w:line="360" w:lineRule="auto"/>
              <w:rPr>
                <w:rFonts w:eastAsia="Times New Roman"/>
                <w:sz w:val="20"/>
              </w:rPr>
            </w:pPr>
          </w:p>
        </w:tc>
        <w:tc>
          <w:tcPr>
            <w:tcW w:w="1279" w:type="dxa"/>
            <w:gridSpan w:val="3"/>
          </w:tcPr>
          <w:p>
            <w:pPr>
              <w:spacing w:line="360" w:lineRule="auto"/>
              <w:rPr>
                <w:rFonts w:ascii="仿宋_GB2312" w:eastAsia="仿宋_GB2312" w:cs="仿宋_GB2312"/>
                <w:sz w:val="32"/>
                <w:szCs w:val="32"/>
              </w:rPr>
            </w:pPr>
          </w:p>
        </w:tc>
        <w:tc>
          <w:tcPr>
            <w:tcW w:w="712" w:type="dxa"/>
          </w:tcPr>
          <w:p>
            <w:pPr>
              <w:spacing w:line="360" w:lineRule="auto"/>
              <w:rPr>
                <w:rFonts w:ascii="仿宋_GB2312" w:eastAsia="仿宋_GB2312" w:cs="仿宋_GB2312"/>
                <w:sz w:val="32"/>
                <w:szCs w:val="32"/>
              </w:rPr>
            </w:pPr>
          </w:p>
        </w:tc>
        <w:tc>
          <w:tcPr>
            <w:tcW w:w="1700" w:type="dxa"/>
            <w:gridSpan w:val="2"/>
          </w:tcPr>
          <w:p>
            <w:pPr>
              <w:spacing w:line="360" w:lineRule="auto"/>
              <w:rPr>
                <w:rFonts w:ascii="仿宋_GB2312" w:eastAsia="仿宋_GB2312" w:cs="仿宋_GB2312"/>
                <w:sz w:val="32"/>
                <w:szCs w:val="32"/>
              </w:rPr>
            </w:pPr>
          </w:p>
        </w:tc>
        <w:tc>
          <w:tcPr>
            <w:tcW w:w="2268" w:type="dxa"/>
            <w:gridSpan w:val="3"/>
          </w:tcPr>
          <w:p>
            <w:pPr>
              <w:spacing w:line="360" w:lineRule="auto"/>
              <w:rPr>
                <w:rFonts w:ascii="仿宋_GB2312" w:eastAsia="仿宋_GB2312" w:cs="仿宋_GB2312"/>
                <w:sz w:val="32"/>
                <w:szCs w:val="32"/>
              </w:rPr>
            </w:pPr>
          </w:p>
        </w:tc>
        <w:tc>
          <w:tcPr>
            <w:tcW w:w="2224" w:type="dxa"/>
          </w:tcPr>
          <w:p>
            <w:pPr>
              <w:spacing w:line="360" w:lineRule="auto"/>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50" w:type="dxa"/>
            <w:gridSpan w:val="2"/>
            <w:vMerge w:val="restart"/>
            <w:vAlign w:val="center"/>
          </w:tcPr>
          <w:p>
            <w:pPr>
              <w:spacing w:line="360" w:lineRule="auto"/>
              <w:jc w:val="center"/>
              <w:rPr>
                <w:rFonts w:ascii="仿宋_GB2312" w:eastAsia="仿宋_GB2312" w:cs="仿宋_GB2312"/>
                <w:sz w:val="28"/>
                <w:szCs w:val="28"/>
              </w:rPr>
            </w:pPr>
            <w:r>
              <w:rPr>
                <w:rFonts w:hint="eastAsia" w:ascii="仿宋_GB2312" w:eastAsia="仿宋_GB2312" w:cs="仿宋_GB2312"/>
              </w:rPr>
              <w:t>拟批准宅基地及建房情况</w:t>
            </w:r>
          </w:p>
        </w:tc>
        <w:tc>
          <w:tcPr>
            <w:tcW w:w="1279" w:type="dxa"/>
            <w:gridSpan w:val="3"/>
            <w:vAlign w:val="center"/>
          </w:tcPr>
          <w:p>
            <w:pPr>
              <w:spacing w:line="360" w:lineRule="auto"/>
              <w:rPr>
                <w:rFonts w:ascii="仿宋_GB2312" w:eastAsia="仿宋_GB2312" w:cs="仿宋_GB2312"/>
                <w:sz w:val="20"/>
                <w:szCs w:val="20"/>
              </w:rPr>
            </w:pPr>
            <w:r>
              <w:rPr>
                <w:rFonts w:hint="eastAsia" w:ascii="仿宋_GB2312" w:eastAsia="仿宋_GB2312" w:cs="仿宋_GB2312"/>
                <w:sz w:val="20"/>
                <w:szCs w:val="20"/>
              </w:rPr>
              <w:t>宅基地面积</w:t>
            </w:r>
          </w:p>
        </w:tc>
        <w:tc>
          <w:tcPr>
            <w:tcW w:w="996" w:type="dxa"/>
            <w:gridSpan w:val="2"/>
            <w:vAlign w:val="center"/>
          </w:tcPr>
          <w:p>
            <w:pPr>
              <w:spacing w:line="360" w:lineRule="auto"/>
              <w:rPr>
                <w:rFonts w:ascii="仿宋_GB2312" w:eastAsia="仿宋_GB2312" w:cs="仿宋_GB2312"/>
                <w:sz w:val="20"/>
                <w:szCs w:val="20"/>
              </w:rPr>
            </w:pPr>
            <w:r>
              <w:rPr>
                <w:rFonts w:hint="eastAsia" w:ascii="仿宋_GB2312" w:eastAsia="仿宋_GB2312" w:cs="仿宋_GB2312"/>
                <w:sz w:val="20"/>
                <w:szCs w:val="20"/>
              </w:rPr>
              <w:t xml:space="preserve">     </w:t>
            </w:r>
            <w:r>
              <w:rPr>
                <w:rFonts w:ascii="仿宋_GB2312" w:eastAsia="仿宋_GB2312" w:cs="仿宋_GB2312"/>
                <w:sz w:val="20"/>
                <w:szCs w:val="20"/>
              </w:rPr>
              <w:t xml:space="preserve"> m</w:t>
            </w:r>
            <w:r>
              <w:rPr>
                <w:rFonts w:ascii="仿宋_GB2312" w:eastAsia="仿宋_GB2312" w:cs="仿宋_GB2312"/>
                <w:sz w:val="20"/>
                <w:szCs w:val="20"/>
                <w:vertAlign w:val="superscript"/>
              </w:rPr>
              <w:t>2</w:t>
            </w:r>
          </w:p>
        </w:tc>
        <w:tc>
          <w:tcPr>
            <w:tcW w:w="1416" w:type="dxa"/>
            <w:vAlign w:val="center"/>
          </w:tcPr>
          <w:p>
            <w:pPr>
              <w:spacing w:line="360" w:lineRule="auto"/>
              <w:rPr>
                <w:rFonts w:ascii="仿宋_GB2312" w:eastAsia="仿宋_GB2312" w:cs="仿宋_GB2312"/>
                <w:sz w:val="20"/>
                <w:szCs w:val="20"/>
              </w:rPr>
            </w:pPr>
            <w:r>
              <w:rPr>
                <w:rFonts w:hint="eastAsia" w:ascii="仿宋_GB2312" w:eastAsia="仿宋_GB2312" w:cs="仿宋_GB2312"/>
                <w:sz w:val="20"/>
                <w:szCs w:val="20"/>
              </w:rPr>
              <w:t>房基占地面积</w:t>
            </w:r>
          </w:p>
        </w:tc>
        <w:tc>
          <w:tcPr>
            <w:tcW w:w="851" w:type="dxa"/>
            <w:vAlign w:val="center"/>
          </w:tcPr>
          <w:p>
            <w:pPr>
              <w:spacing w:line="360" w:lineRule="auto"/>
              <w:ind w:firstLine="400" w:firstLineChars="200"/>
              <w:rPr>
                <w:rFonts w:ascii="仿宋_GB2312" w:eastAsia="仿宋_GB2312" w:cs="仿宋_GB2312"/>
                <w:sz w:val="20"/>
                <w:szCs w:val="20"/>
              </w:rPr>
            </w:pPr>
            <w:r>
              <w:rPr>
                <w:rFonts w:ascii="仿宋_GB2312" w:eastAsia="仿宋_GB2312" w:cs="仿宋_GB2312"/>
                <w:sz w:val="20"/>
                <w:szCs w:val="20"/>
              </w:rPr>
              <w:t>m</w:t>
            </w:r>
            <w:r>
              <w:rPr>
                <w:rFonts w:ascii="仿宋_GB2312" w:eastAsia="仿宋_GB2312" w:cs="仿宋_GB2312"/>
                <w:sz w:val="20"/>
                <w:szCs w:val="20"/>
                <w:vertAlign w:val="superscript"/>
              </w:rPr>
              <w:t>2</w:t>
            </w:r>
          </w:p>
        </w:tc>
        <w:tc>
          <w:tcPr>
            <w:tcW w:w="709" w:type="dxa"/>
            <w:vAlign w:val="center"/>
          </w:tcPr>
          <w:p>
            <w:pPr>
              <w:spacing w:line="360" w:lineRule="auto"/>
              <w:rPr>
                <w:rFonts w:ascii="仿宋_GB2312" w:eastAsia="仿宋_GB2312" w:cs="仿宋_GB2312"/>
                <w:sz w:val="20"/>
                <w:szCs w:val="20"/>
              </w:rPr>
            </w:pPr>
            <w:r>
              <w:rPr>
                <w:rFonts w:hint="eastAsia" w:ascii="仿宋_GB2312" w:eastAsia="仿宋_GB2312" w:cs="仿宋_GB2312"/>
                <w:sz w:val="20"/>
                <w:szCs w:val="20"/>
              </w:rPr>
              <w:t>地址</w:t>
            </w:r>
          </w:p>
        </w:tc>
        <w:tc>
          <w:tcPr>
            <w:tcW w:w="2932" w:type="dxa"/>
            <w:gridSpan w:val="2"/>
            <w:vAlign w:val="center"/>
          </w:tcPr>
          <w:p>
            <w:pPr>
              <w:spacing w:line="360" w:lineRule="auto"/>
              <w:jc w:val="center"/>
              <w:rPr>
                <w:rFonts w:ascii="仿宋_GB2312" w:eastAsia="仿宋_GB2312" w:cs="仿宋_GB2312"/>
              </w:rPr>
            </w:pPr>
            <w:r>
              <w:rPr>
                <w:rFonts w:hint="eastAsia" w:ascii="仿宋_GB2312" w:eastAsia="仿宋_GB2312" w:cs="仿宋_GB2312"/>
              </w:rPr>
              <w:t xml:space="preserve">    </w:t>
            </w:r>
            <w:r>
              <w:rPr>
                <w:rFonts w:ascii="仿宋_GB2312" w:eastAsia="仿宋_GB2312" w:cs="仿宋_GB231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50" w:type="dxa"/>
            <w:gridSpan w:val="2"/>
            <w:vMerge w:val="continue"/>
            <w:vAlign w:val="center"/>
          </w:tcPr>
          <w:p>
            <w:pPr>
              <w:spacing w:line="360" w:lineRule="auto"/>
              <w:jc w:val="center"/>
              <w:rPr>
                <w:rFonts w:ascii="仿宋_GB2312" w:eastAsia="仿宋_GB2312" w:cs="仿宋_GB2312"/>
              </w:rPr>
            </w:pPr>
          </w:p>
        </w:tc>
        <w:tc>
          <w:tcPr>
            <w:tcW w:w="854" w:type="dxa"/>
            <w:gridSpan w:val="2"/>
            <w:vMerge w:val="restart"/>
            <w:vAlign w:val="center"/>
          </w:tcPr>
          <w:p>
            <w:pPr>
              <w:spacing w:line="360" w:lineRule="auto"/>
              <w:jc w:val="center"/>
              <w:rPr>
                <w:rFonts w:ascii="仿宋_GB2312" w:eastAsia="仿宋_GB2312" w:cs="仿宋_GB2312"/>
              </w:rPr>
            </w:pPr>
            <w:r>
              <w:rPr>
                <w:rFonts w:hint="eastAsia" w:ascii="仿宋_GB2312" w:eastAsia="仿宋_GB2312" w:cs="仿宋_GB2312"/>
              </w:rPr>
              <w:t>四至</w:t>
            </w:r>
          </w:p>
        </w:tc>
        <w:tc>
          <w:tcPr>
            <w:tcW w:w="5105" w:type="dxa"/>
            <w:gridSpan w:val="7"/>
            <w:vAlign w:val="center"/>
          </w:tcPr>
          <w:p>
            <w:pPr>
              <w:spacing w:line="360" w:lineRule="auto"/>
              <w:rPr>
                <w:rFonts w:ascii="仿宋_GB2312" w:eastAsia="仿宋_GB2312" w:cs="仿宋_GB2312"/>
              </w:rPr>
            </w:pPr>
            <w:r>
              <w:rPr>
                <w:rFonts w:hint="eastAsia" w:ascii="仿宋_GB2312" w:eastAsia="仿宋_GB2312" w:cs="仿宋_GB2312"/>
              </w:rPr>
              <w:t>东至:                   南至:</w:t>
            </w:r>
          </w:p>
        </w:tc>
        <w:tc>
          <w:tcPr>
            <w:tcW w:w="2224" w:type="dxa"/>
            <w:vMerge w:val="restart"/>
            <w:vAlign w:val="center"/>
          </w:tcPr>
          <w:p>
            <w:pPr>
              <w:spacing w:line="400" w:lineRule="exact"/>
              <w:rPr>
                <w:rFonts w:ascii="仿宋_GB2312" w:eastAsia="仿宋_GB2312" w:cs="仿宋_GB2312"/>
              </w:rPr>
            </w:pPr>
            <w:r>
              <w:rPr>
                <w:rFonts w:hint="eastAsia" w:ascii="仿宋_GB2312" w:eastAsia="仿宋_GB2312" w:cs="仿宋_GB2312"/>
              </w:rPr>
              <w:t xml:space="preserve">性质：1.原址翻建 </w:t>
            </w:r>
          </w:p>
          <w:p>
            <w:pPr>
              <w:spacing w:line="400" w:lineRule="exact"/>
              <w:ind w:firstLine="630" w:firstLineChars="300"/>
              <w:rPr>
                <w:rFonts w:ascii="仿宋_GB2312" w:eastAsia="仿宋_GB2312" w:cs="仿宋_GB2312"/>
              </w:rPr>
            </w:pPr>
            <w:r>
              <w:rPr>
                <w:rFonts w:hint="eastAsia" w:ascii="仿宋_GB2312" w:eastAsia="仿宋_GB2312" w:cs="仿宋_GB2312"/>
              </w:rPr>
              <w:t>2.改扩建</w:t>
            </w:r>
          </w:p>
          <w:p>
            <w:pPr>
              <w:spacing w:line="400" w:lineRule="exact"/>
              <w:ind w:firstLine="630" w:firstLineChars="300"/>
              <w:rPr>
                <w:rFonts w:ascii="仿宋_GB2312" w:eastAsia="仿宋_GB2312" w:cs="仿宋_GB2312"/>
              </w:rPr>
            </w:pPr>
            <w:r>
              <w:rPr>
                <w:rFonts w:hint="eastAsia" w:ascii="仿宋_GB2312" w:eastAsia="仿宋_GB2312" w:cs="仿宋_GB2312"/>
              </w:rPr>
              <w:t>3.异址新建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50" w:type="dxa"/>
            <w:gridSpan w:val="2"/>
            <w:vMerge w:val="continue"/>
            <w:vAlign w:val="center"/>
          </w:tcPr>
          <w:p>
            <w:pPr>
              <w:spacing w:line="360" w:lineRule="auto"/>
              <w:jc w:val="center"/>
              <w:rPr>
                <w:rFonts w:ascii="仿宋_GB2312" w:eastAsia="仿宋_GB2312" w:cs="仿宋_GB2312"/>
              </w:rPr>
            </w:pPr>
          </w:p>
        </w:tc>
        <w:tc>
          <w:tcPr>
            <w:tcW w:w="854" w:type="dxa"/>
            <w:gridSpan w:val="2"/>
            <w:vMerge w:val="continue"/>
            <w:vAlign w:val="center"/>
          </w:tcPr>
          <w:p>
            <w:pPr>
              <w:spacing w:line="360" w:lineRule="auto"/>
              <w:jc w:val="center"/>
              <w:rPr>
                <w:rFonts w:ascii="仿宋_GB2312" w:eastAsia="仿宋_GB2312" w:cs="仿宋_GB2312"/>
              </w:rPr>
            </w:pPr>
          </w:p>
        </w:tc>
        <w:tc>
          <w:tcPr>
            <w:tcW w:w="5105" w:type="dxa"/>
            <w:gridSpan w:val="7"/>
            <w:vAlign w:val="center"/>
          </w:tcPr>
          <w:p>
            <w:pPr>
              <w:spacing w:line="360" w:lineRule="auto"/>
              <w:rPr>
                <w:rFonts w:ascii="仿宋_GB2312" w:eastAsia="仿宋_GB2312" w:cs="仿宋_GB2312"/>
              </w:rPr>
            </w:pPr>
            <w:r>
              <w:rPr>
                <w:rFonts w:hint="eastAsia" w:ascii="仿宋_GB2312" w:eastAsia="仿宋_GB2312" w:cs="仿宋_GB2312"/>
              </w:rPr>
              <w:t>西至:                   北至:</w:t>
            </w:r>
          </w:p>
        </w:tc>
        <w:tc>
          <w:tcPr>
            <w:tcW w:w="2224" w:type="dxa"/>
            <w:vMerge w:val="continue"/>
            <w:vAlign w:val="center"/>
          </w:tcPr>
          <w:p>
            <w:pPr>
              <w:spacing w:line="4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50" w:type="dxa"/>
            <w:gridSpan w:val="2"/>
            <w:vMerge w:val="continue"/>
            <w:vAlign w:val="center"/>
          </w:tcPr>
          <w:p>
            <w:pPr>
              <w:spacing w:line="360" w:lineRule="auto"/>
              <w:jc w:val="center"/>
              <w:rPr>
                <w:rFonts w:ascii="仿宋_GB2312" w:eastAsia="仿宋_GB2312" w:cs="仿宋_GB2312"/>
              </w:rPr>
            </w:pPr>
          </w:p>
        </w:tc>
        <w:tc>
          <w:tcPr>
            <w:tcW w:w="854" w:type="dxa"/>
            <w:gridSpan w:val="2"/>
            <w:vAlign w:val="center"/>
          </w:tcPr>
          <w:p>
            <w:pPr>
              <w:spacing w:line="360" w:lineRule="auto"/>
              <w:jc w:val="center"/>
              <w:rPr>
                <w:rFonts w:ascii="仿宋_GB2312" w:eastAsia="仿宋_GB2312" w:cs="仿宋_GB2312"/>
              </w:rPr>
            </w:pPr>
            <w:r>
              <w:rPr>
                <w:rFonts w:hint="eastAsia" w:ascii="仿宋_GB2312" w:eastAsia="仿宋_GB2312" w:cs="仿宋_GB2312"/>
              </w:rPr>
              <w:t>地类</w:t>
            </w:r>
          </w:p>
        </w:tc>
        <w:tc>
          <w:tcPr>
            <w:tcW w:w="5105" w:type="dxa"/>
            <w:gridSpan w:val="7"/>
            <w:vAlign w:val="center"/>
          </w:tcPr>
          <w:p>
            <w:pPr>
              <w:spacing w:line="360" w:lineRule="auto"/>
              <w:rPr>
                <w:rFonts w:ascii="仿宋_GB2312" w:eastAsia="仿宋_GB2312" w:cs="仿宋_GB2312"/>
              </w:rPr>
            </w:pPr>
            <w:r>
              <w:rPr>
                <w:rFonts w:hint="eastAsia" w:ascii="仿宋_GB2312" w:eastAsia="仿宋_GB2312" w:cs="仿宋_GB2312"/>
              </w:rPr>
              <w:t xml:space="preserve">1.建设用地      2.未利用地      </w:t>
            </w:r>
          </w:p>
          <w:p>
            <w:pPr>
              <w:spacing w:line="360" w:lineRule="auto"/>
              <w:rPr>
                <w:rFonts w:ascii="仿宋_GB2312" w:eastAsia="仿宋_GB2312" w:cs="仿宋_GB2312"/>
              </w:rPr>
            </w:pPr>
            <w:r>
              <w:rPr>
                <w:rFonts w:hint="eastAsia" w:ascii="仿宋_GB2312" w:eastAsia="仿宋_GB2312" w:cs="仿宋_GB2312"/>
              </w:rPr>
              <w:t>3.农用地（耕地、林地、草地、其它</w:t>
            </w:r>
            <w:r>
              <w:rPr>
                <w:rFonts w:hint="eastAsia" w:ascii="仿宋_GB2312" w:eastAsia="仿宋_GB2312" w:cs="仿宋_GB2312"/>
                <w:u w:val="single"/>
              </w:rPr>
              <w:t xml:space="preserve">       </w:t>
            </w:r>
            <w:r>
              <w:rPr>
                <w:rFonts w:hint="eastAsia" w:ascii="仿宋_GB2312" w:eastAsia="仿宋_GB2312" w:cs="仿宋_GB2312"/>
              </w:rPr>
              <w:t>）</w:t>
            </w:r>
          </w:p>
        </w:tc>
        <w:tc>
          <w:tcPr>
            <w:tcW w:w="2224" w:type="dxa"/>
            <w:vMerge w:val="continue"/>
            <w:vAlign w:val="center"/>
          </w:tcPr>
          <w:p>
            <w:pPr>
              <w:spacing w:line="4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50" w:type="dxa"/>
            <w:gridSpan w:val="2"/>
            <w:vMerge w:val="continue"/>
            <w:vAlign w:val="center"/>
          </w:tcPr>
          <w:p>
            <w:pPr>
              <w:spacing w:line="360" w:lineRule="auto"/>
              <w:jc w:val="center"/>
              <w:rPr>
                <w:rFonts w:ascii="仿宋_GB2312" w:eastAsia="仿宋_GB2312" w:cs="仿宋_GB2312"/>
              </w:rPr>
            </w:pPr>
          </w:p>
        </w:tc>
        <w:tc>
          <w:tcPr>
            <w:tcW w:w="8183" w:type="dxa"/>
            <w:gridSpan w:val="10"/>
            <w:tcBorders>
              <w:bottom w:val="single" w:color="auto" w:sz="4" w:space="0"/>
            </w:tcBorders>
            <w:vAlign w:val="center"/>
          </w:tcPr>
          <w:tbl>
            <w:tblPr>
              <w:tblStyle w:val="5"/>
              <w:tblpPr w:leftFromText="180" w:rightFromText="180" w:vertAnchor="page" w:horzAnchor="margin" w:tblpY="1"/>
              <w:tblOverlap w:val="never"/>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1559"/>
              <w:gridCol w:w="1132"/>
              <w:gridCol w:w="1416"/>
              <w:gridCol w:w="1211"/>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7" w:type="pct"/>
                  <w:tcBorders>
                    <w:top w:val="nil"/>
                    <w:left w:val="nil"/>
                    <w:bottom w:val="nil"/>
                  </w:tcBorders>
                  <w:vAlign w:val="center"/>
                </w:tcPr>
                <w:p>
                  <w:pPr>
                    <w:spacing w:line="380" w:lineRule="exact"/>
                    <w:jc w:val="left"/>
                    <w:rPr>
                      <w:rFonts w:ascii="仿宋_GB2312" w:eastAsia="仿宋_GB2312" w:cs="仿宋_GB2312"/>
                    </w:rPr>
                  </w:pPr>
                  <w:r>
                    <w:rPr>
                      <w:rFonts w:hint="eastAsia" w:ascii="仿宋_GB2312" w:eastAsia="仿宋_GB2312" w:cs="仿宋_GB2312"/>
                    </w:rPr>
                    <w:t>住房建筑面积</w:t>
                  </w:r>
                </w:p>
              </w:tc>
              <w:tc>
                <w:tcPr>
                  <w:tcW w:w="981" w:type="pct"/>
                  <w:tcBorders>
                    <w:top w:val="nil"/>
                    <w:left w:val="nil"/>
                    <w:bottom w:val="nil"/>
                  </w:tcBorders>
                  <w:vAlign w:val="center"/>
                </w:tcPr>
                <w:p>
                  <w:pPr>
                    <w:spacing w:line="380" w:lineRule="exact"/>
                    <w:ind w:firstLine="1050" w:firstLineChars="500"/>
                    <w:jc w:val="left"/>
                    <w:rPr>
                      <w:rFonts w:ascii="仿宋_GB2312" w:eastAsia="仿宋_GB2312" w:cs="仿宋_GB2312"/>
                    </w:rPr>
                  </w:pPr>
                  <w:r>
                    <w:rPr>
                      <w:rFonts w:ascii="仿宋_GB2312" w:eastAsia="仿宋_GB2312" w:cs="仿宋_GB2312"/>
                      <w:szCs w:val="21"/>
                    </w:rPr>
                    <w:t>m</w:t>
                  </w:r>
                  <w:r>
                    <w:rPr>
                      <w:rFonts w:ascii="仿宋_GB2312" w:eastAsia="仿宋_GB2312" w:cs="仿宋_GB2312"/>
                      <w:szCs w:val="21"/>
                      <w:vertAlign w:val="superscript"/>
                    </w:rPr>
                    <w:t>2</w:t>
                  </w:r>
                </w:p>
              </w:tc>
              <w:tc>
                <w:tcPr>
                  <w:tcW w:w="712" w:type="pct"/>
                  <w:tcBorders>
                    <w:top w:val="nil"/>
                    <w:bottom w:val="nil"/>
                  </w:tcBorders>
                  <w:vAlign w:val="center"/>
                </w:tcPr>
                <w:p>
                  <w:pPr>
                    <w:spacing w:line="380" w:lineRule="exact"/>
                    <w:jc w:val="left"/>
                    <w:rPr>
                      <w:rFonts w:ascii="仿宋_GB2312" w:eastAsia="仿宋_GB2312" w:cs="仿宋_GB2312"/>
                    </w:rPr>
                  </w:pPr>
                  <w:r>
                    <w:rPr>
                      <w:rFonts w:hint="eastAsia" w:ascii="仿宋_GB2312" w:eastAsia="仿宋_GB2312" w:cs="仿宋_GB2312"/>
                    </w:rPr>
                    <w:t>建筑层数</w:t>
                  </w:r>
                </w:p>
              </w:tc>
              <w:tc>
                <w:tcPr>
                  <w:tcW w:w="891" w:type="pct"/>
                  <w:tcBorders>
                    <w:top w:val="nil"/>
                    <w:bottom w:val="nil"/>
                  </w:tcBorders>
                  <w:vAlign w:val="center"/>
                </w:tcPr>
                <w:p>
                  <w:pPr>
                    <w:spacing w:line="380" w:lineRule="exact"/>
                    <w:jc w:val="left"/>
                    <w:rPr>
                      <w:rFonts w:ascii="仿宋_GB2312" w:eastAsia="仿宋_GB2312" w:cs="仿宋_GB2312"/>
                    </w:rPr>
                  </w:pPr>
                  <w:r>
                    <w:rPr>
                      <w:rFonts w:hint="eastAsia" w:ascii="仿宋_GB2312" w:eastAsia="仿宋_GB2312" w:cs="仿宋_GB2312"/>
                    </w:rPr>
                    <w:t xml:space="preserve">        层</w:t>
                  </w:r>
                </w:p>
              </w:tc>
              <w:tc>
                <w:tcPr>
                  <w:tcW w:w="762" w:type="pct"/>
                  <w:tcBorders>
                    <w:top w:val="nil"/>
                    <w:bottom w:val="nil"/>
                  </w:tcBorders>
                  <w:vAlign w:val="center"/>
                </w:tcPr>
                <w:p>
                  <w:pPr>
                    <w:spacing w:line="380" w:lineRule="exact"/>
                    <w:jc w:val="left"/>
                    <w:rPr>
                      <w:rFonts w:ascii="仿宋_GB2312" w:eastAsia="仿宋_GB2312" w:cs="仿宋_GB2312"/>
                    </w:rPr>
                  </w:pPr>
                  <w:r>
                    <w:rPr>
                      <w:rFonts w:hint="eastAsia" w:ascii="仿宋_GB2312" w:eastAsia="仿宋_GB2312" w:cs="仿宋_GB2312"/>
                    </w:rPr>
                    <w:t>建筑高度</w:t>
                  </w:r>
                </w:p>
              </w:tc>
              <w:tc>
                <w:tcPr>
                  <w:tcW w:w="677" w:type="pct"/>
                  <w:tcBorders>
                    <w:top w:val="nil"/>
                    <w:bottom w:val="nil"/>
                    <w:right w:val="nil"/>
                  </w:tcBorders>
                  <w:vAlign w:val="center"/>
                </w:tcPr>
                <w:p>
                  <w:pPr>
                    <w:spacing w:line="380" w:lineRule="exact"/>
                    <w:jc w:val="left"/>
                    <w:rPr>
                      <w:rFonts w:ascii="仿宋_GB2312" w:eastAsia="仿宋_GB2312" w:cs="仿宋_GB2312"/>
                    </w:rPr>
                  </w:pPr>
                  <w:r>
                    <w:rPr>
                      <w:rFonts w:hint="eastAsia" w:ascii="仿宋_GB2312" w:eastAsia="仿宋_GB2312" w:cs="仿宋_GB2312"/>
                    </w:rPr>
                    <w:t xml:space="preserve">    </w:t>
                  </w:r>
                  <w:r>
                    <w:rPr>
                      <w:rFonts w:ascii="仿宋_GB2312" w:eastAsia="仿宋_GB2312" w:cs="仿宋_GB2312"/>
                      <w:szCs w:val="21"/>
                    </w:rPr>
                    <w:t xml:space="preserve"> </w:t>
                  </w:r>
                  <w:r>
                    <w:rPr>
                      <w:rFonts w:hint="eastAsia" w:ascii="仿宋_GB2312" w:eastAsia="仿宋_GB2312" w:cs="仿宋_GB2312"/>
                      <w:szCs w:val="21"/>
                    </w:rPr>
                    <w:t xml:space="preserve"> </w:t>
                  </w:r>
                  <w:r>
                    <w:rPr>
                      <w:rFonts w:ascii="仿宋_GB2312" w:eastAsia="仿宋_GB2312" w:cs="仿宋_GB2312"/>
                      <w:szCs w:val="21"/>
                    </w:rPr>
                    <w:t>m</w:t>
                  </w:r>
                  <w:r>
                    <w:rPr>
                      <w:rFonts w:ascii="仿宋_GB2312" w:eastAsia="仿宋_GB2312" w:cs="仿宋_GB2312"/>
                      <w:szCs w:val="21"/>
                      <w:vertAlign w:val="superscript"/>
                    </w:rPr>
                    <w:t>2</w:t>
                  </w:r>
                </w:p>
              </w:tc>
            </w:tr>
          </w:tbl>
          <w:p>
            <w:pPr>
              <w:spacing w:line="4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1528" w:type="dxa"/>
            <w:gridSpan w:val="3"/>
            <w:tcBorders>
              <w:top w:val="nil"/>
            </w:tcBorders>
            <w:vAlign w:val="center"/>
          </w:tcPr>
          <w:p>
            <w:pPr>
              <w:spacing w:line="360" w:lineRule="auto"/>
              <w:jc w:val="center"/>
              <w:rPr>
                <w:rFonts w:ascii="仿宋_GB2312" w:eastAsia="仿宋_GB2312" w:cs="仿宋_GB2312"/>
              </w:rPr>
            </w:pPr>
            <w:r>
              <w:rPr>
                <w:rFonts w:hint="eastAsia" w:ascii="仿宋_GB2312" w:eastAsia="仿宋_GB2312" w:cs="仿宋_GB2312"/>
              </w:rPr>
              <w:t>自然资源</w:t>
            </w:r>
          </w:p>
          <w:p>
            <w:pPr>
              <w:spacing w:line="360" w:lineRule="auto"/>
              <w:jc w:val="center"/>
              <w:rPr>
                <w:rFonts w:ascii="仿宋_GB2312" w:eastAsia="仿宋_GB2312" w:cs="仿宋_GB2312"/>
              </w:rPr>
            </w:pPr>
            <w:r>
              <w:rPr>
                <w:rFonts w:hint="eastAsia" w:ascii="仿宋_GB2312" w:eastAsia="仿宋_GB2312" w:cs="仿宋_GB2312"/>
              </w:rPr>
              <w:t>部门意见</w:t>
            </w:r>
          </w:p>
          <w:p>
            <w:pPr>
              <w:spacing w:line="360" w:lineRule="auto"/>
              <w:ind w:firstLine="5460" w:firstLineChars="2600"/>
              <w:rPr>
                <w:rFonts w:ascii="仿宋_GB2312" w:eastAsia="仿宋_GB2312" w:cs="仿宋_GB2312"/>
              </w:rPr>
            </w:pPr>
            <w:r>
              <w:rPr>
                <w:rFonts w:hint="eastAsia" w:ascii="仿宋_GB2312" w:eastAsia="仿宋_GB2312" w:cs="仿宋_GB2312"/>
              </w:rPr>
              <w:t xml:space="preserve"> </w:t>
            </w:r>
          </w:p>
        </w:tc>
        <w:tc>
          <w:tcPr>
            <w:tcW w:w="7605" w:type="dxa"/>
            <w:gridSpan w:val="9"/>
            <w:tcBorders>
              <w:top w:val="nil"/>
            </w:tcBorders>
            <w:vAlign w:val="center"/>
          </w:tcPr>
          <w:p>
            <w:pPr>
              <w:spacing w:line="460" w:lineRule="exact"/>
              <w:rPr>
                <w:rFonts w:ascii="仿宋_GB2312" w:eastAsia="仿宋_GB2312" w:cs="仿宋_GB2312"/>
              </w:rPr>
            </w:pPr>
          </w:p>
          <w:p>
            <w:pPr>
              <w:spacing w:line="460" w:lineRule="exact"/>
              <w:rPr>
                <w:rFonts w:ascii="仿宋_GB2312" w:eastAsia="仿宋_GB2312" w:cs="仿宋_GB2312"/>
              </w:rPr>
            </w:pPr>
          </w:p>
          <w:p>
            <w:pPr>
              <w:spacing w:line="460" w:lineRule="exact"/>
              <w:ind w:firstLine="2310" w:firstLineChars="1100"/>
              <w:rPr>
                <w:rFonts w:ascii="仿宋_GB2312" w:eastAsia="仿宋_GB2312" w:cs="仿宋_GB2312"/>
              </w:rPr>
            </w:pPr>
            <w:r>
              <w:rPr>
                <w:rFonts w:hint="eastAsia" w:ascii="仿宋_GB2312" w:eastAsia="仿宋_GB2312" w:cs="仿宋_GB2312"/>
              </w:rPr>
              <w:t xml:space="preserve">                              (盖章)</w:t>
            </w:r>
          </w:p>
          <w:p>
            <w:pPr>
              <w:spacing w:line="460" w:lineRule="exact"/>
              <w:ind w:firstLine="2205" w:firstLineChars="1050"/>
              <w:rPr>
                <w:rFonts w:ascii="仿宋_GB2312" w:eastAsia="仿宋_GB2312" w:cs="仿宋_GB2312"/>
              </w:rPr>
            </w:pPr>
            <w:r>
              <w:rPr>
                <w:rFonts w:hint="eastAsia" w:ascii="仿宋_GB2312" w:eastAsia="仿宋_GB2312" w:cs="仿宋_GB2312"/>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1528" w:type="dxa"/>
            <w:gridSpan w:val="3"/>
            <w:vAlign w:val="center"/>
          </w:tcPr>
          <w:p>
            <w:pPr>
              <w:spacing w:line="360" w:lineRule="auto"/>
              <w:jc w:val="center"/>
              <w:rPr>
                <w:rFonts w:ascii="仿宋_GB2312" w:eastAsia="仿宋_GB2312" w:cs="仿宋_GB2312"/>
              </w:rPr>
            </w:pPr>
            <w:r>
              <w:rPr>
                <w:rFonts w:hint="eastAsia" w:ascii="仿宋_GB2312" w:eastAsia="仿宋_GB2312" w:cs="仿宋_GB2312"/>
              </w:rPr>
              <w:t>其他部门</w:t>
            </w:r>
          </w:p>
          <w:p>
            <w:pPr>
              <w:spacing w:line="360" w:lineRule="auto"/>
              <w:jc w:val="center"/>
              <w:rPr>
                <w:rFonts w:ascii="仿宋_GB2312" w:eastAsia="仿宋_GB2312" w:cs="仿宋_GB2312"/>
              </w:rPr>
            </w:pPr>
            <w:r>
              <w:rPr>
                <w:rFonts w:hint="eastAsia" w:ascii="仿宋_GB2312" w:eastAsia="仿宋_GB2312" w:cs="仿宋_GB2312"/>
              </w:rPr>
              <w:t>意见</w:t>
            </w:r>
          </w:p>
          <w:p>
            <w:pPr>
              <w:spacing w:line="360" w:lineRule="auto"/>
              <w:ind w:firstLine="2310" w:firstLineChars="1100"/>
              <w:rPr>
                <w:rFonts w:ascii="仿宋_GB2312" w:eastAsia="仿宋_GB2312" w:cs="仿宋_GB2312"/>
              </w:rPr>
            </w:pPr>
          </w:p>
        </w:tc>
        <w:tc>
          <w:tcPr>
            <w:tcW w:w="7605" w:type="dxa"/>
            <w:gridSpan w:val="9"/>
            <w:vAlign w:val="center"/>
          </w:tcPr>
          <w:p>
            <w:pPr>
              <w:spacing w:line="360" w:lineRule="auto"/>
              <w:rPr>
                <w:rFonts w:ascii="仿宋_GB2312" w:eastAsia="仿宋_GB2312" w:cs="仿宋_GB2312"/>
              </w:rPr>
            </w:pPr>
          </w:p>
          <w:p>
            <w:pPr>
              <w:spacing w:line="360" w:lineRule="auto"/>
              <w:rPr>
                <w:rFonts w:ascii="仿宋_GB2312" w:eastAsia="仿宋_GB2312" w:cs="仿宋_GB2312"/>
              </w:rPr>
            </w:pPr>
          </w:p>
          <w:p>
            <w:pPr>
              <w:spacing w:line="360" w:lineRule="auto"/>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528" w:type="dxa"/>
            <w:gridSpan w:val="3"/>
            <w:vAlign w:val="center"/>
          </w:tcPr>
          <w:p>
            <w:pPr>
              <w:spacing w:line="360" w:lineRule="auto"/>
              <w:jc w:val="center"/>
              <w:rPr>
                <w:rFonts w:ascii="仿宋_GB2312" w:eastAsia="仿宋_GB2312" w:cs="仿宋_GB2312"/>
              </w:rPr>
            </w:pPr>
            <w:r>
              <w:rPr>
                <w:rFonts w:hint="eastAsia" w:ascii="仿宋_GB2312" w:eastAsia="仿宋_GB2312" w:cs="仿宋_GB2312"/>
              </w:rPr>
              <w:t>农业农村部</w:t>
            </w:r>
          </w:p>
          <w:p>
            <w:pPr>
              <w:spacing w:line="360" w:lineRule="auto"/>
              <w:jc w:val="center"/>
              <w:rPr>
                <w:rFonts w:ascii="仿宋_GB2312" w:eastAsia="仿宋_GB2312" w:cs="仿宋_GB2312"/>
              </w:rPr>
            </w:pPr>
            <w:r>
              <w:rPr>
                <w:rFonts w:hint="eastAsia" w:ascii="仿宋_GB2312" w:eastAsia="仿宋_GB2312" w:cs="仿宋_GB2312"/>
              </w:rPr>
              <w:t>门审查意见</w:t>
            </w:r>
          </w:p>
        </w:tc>
        <w:tc>
          <w:tcPr>
            <w:tcW w:w="7605" w:type="dxa"/>
            <w:gridSpan w:val="9"/>
            <w:vAlign w:val="center"/>
          </w:tcPr>
          <w:p>
            <w:pPr>
              <w:rPr>
                <w:rFonts w:ascii="仿宋_GB2312" w:eastAsia="仿宋_GB2312" w:cs="仿宋_GB2312"/>
              </w:rPr>
            </w:pPr>
          </w:p>
          <w:p>
            <w:pPr>
              <w:rPr>
                <w:rFonts w:ascii="仿宋_GB2312" w:eastAsia="仿宋_GB2312" w:cs="仿宋_GB2312"/>
              </w:rPr>
            </w:pPr>
          </w:p>
          <w:p>
            <w:pPr>
              <w:rPr>
                <w:rFonts w:ascii="仿宋_GB2312" w:eastAsia="仿宋_GB2312" w:cs="仿宋_GB2312"/>
              </w:rPr>
            </w:pPr>
          </w:p>
          <w:p>
            <w:pPr>
              <w:ind w:firstLine="525" w:firstLineChars="250"/>
              <w:rPr>
                <w:rFonts w:ascii="仿宋_GB2312" w:eastAsia="仿宋_GB2312" w:cs="仿宋_GB2312"/>
              </w:rPr>
            </w:pPr>
          </w:p>
          <w:p>
            <w:pPr>
              <w:ind w:firstLine="525" w:firstLineChars="250"/>
              <w:rPr>
                <w:rFonts w:ascii="仿宋_GB2312" w:eastAsia="仿宋_GB2312" w:cs="仿宋_GB2312"/>
              </w:rPr>
            </w:pPr>
            <w:r>
              <w:rPr>
                <w:rFonts w:hint="eastAsia" w:ascii="仿宋_GB2312" w:eastAsia="仿宋_GB2312" w:cs="仿宋_GB2312"/>
              </w:rPr>
              <w:t xml:space="preserve">                                               (盖章)  </w:t>
            </w:r>
          </w:p>
          <w:p>
            <w:pPr>
              <w:ind w:firstLine="2205" w:firstLineChars="1050"/>
              <w:rPr>
                <w:rFonts w:ascii="仿宋_GB2312" w:eastAsia="仿宋_GB2312" w:cs="仿宋_GB2312"/>
              </w:rPr>
            </w:pPr>
            <w:r>
              <w:rPr>
                <w:rFonts w:hint="eastAsia" w:ascii="仿宋_GB2312" w:eastAsia="仿宋_GB2312" w:cs="仿宋_GB2312"/>
              </w:rPr>
              <w:t xml:space="preserve">负责人: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1528" w:type="dxa"/>
            <w:gridSpan w:val="3"/>
            <w:vAlign w:val="center"/>
          </w:tcPr>
          <w:p>
            <w:pPr>
              <w:spacing w:line="360" w:lineRule="auto"/>
              <w:jc w:val="center"/>
              <w:rPr>
                <w:rFonts w:ascii="仿宋_GB2312" w:eastAsia="仿宋_GB2312" w:cs="仿宋_GB2312"/>
              </w:rPr>
            </w:pPr>
            <w:r>
              <w:rPr>
                <w:rFonts w:hint="eastAsia" w:ascii="仿宋_GB2312" w:eastAsia="仿宋_GB2312" w:cs="仿宋_GB2312"/>
              </w:rPr>
              <w:t>乡镇政府审</w:t>
            </w:r>
          </w:p>
          <w:p>
            <w:pPr>
              <w:spacing w:line="360" w:lineRule="auto"/>
              <w:jc w:val="center"/>
              <w:rPr>
                <w:rFonts w:ascii="仿宋_GB2312" w:eastAsia="仿宋_GB2312" w:cs="仿宋_GB2312"/>
              </w:rPr>
            </w:pPr>
            <w:r>
              <w:rPr>
                <w:rFonts w:hint="eastAsia" w:ascii="仿宋_GB2312" w:eastAsia="仿宋_GB2312" w:cs="仿宋_GB2312"/>
              </w:rPr>
              <w:t>核批准意见</w:t>
            </w:r>
          </w:p>
        </w:tc>
        <w:tc>
          <w:tcPr>
            <w:tcW w:w="7605" w:type="dxa"/>
            <w:gridSpan w:val="9"/>
            <w:vAlign w:val="center"/>
          </w:tcPr>
          <w:p>
            <w:pPr>
              <w:ind w:firstLine="3360" w:firstLineChars="1600"/>
              <w:rPr>
                <w:rFonts w:ascii="仿宋_GB2312" w:eastAsia="仿宋_GB2312" w:cs="仿宋_GB2312"/>
              </w:rPr>
            </w:pPr>
          </w:p>
          <w:p>
            <w:pPr>
              <w:ind w:firstLine="3360" w:firstLineChars="1600"/>
              <w:rPr>
                <w:rFonts w:ascii="仿宋_GB2312" w:eastAsia="仿宋_GB2312" w:cs="仿宋_GB2312"/>
              </w:rPr>
            </w:pPr>
          </w:p>
          <w:p>
            <w:pPr>
              <w:ind w:firstLine="3360" w:firstLineChars="1600"/>
              <w:rPr>
                <w:rFonts w:ascii="仿宋_GB2312" w:eastAsia="仿宋_GB2312" w:cs="仿宋_GB2312"/>
              </w:rPr>
            </w:pPr>
          </w:p>
          <w:p>
            <w:pPr>
              <w:ind w:firstLine="3360" w:firstLineChars="1600"/>
              <w:rPr>
                <w:rFonts w:ascii="仿宋_GB2312" w:eastAsia="仿宋_GB2312" w:cs="仿宋_GB2312"/>
              </w:rPr>
            </w:pPr>
          </w:p>
          <w:p>
            <w:pPr>
              <w:ind w:firstLine="2310" w:firstLineChars="1100"/>
              <w:rPr>
                <w:rFonts w:ascii="仿宋_GB2312" w:eastAsia="仿宋_GB2312" w:cs="仿宋_GB2312"/>
              </w:rPr>
            </w:pPr>
            <w:r>
              <w:rPr>
                <w:rFonts w:hint="eastAsia" w:ascii="仿宋_GB2312" w:eastAsia="仿宋_GB2312" w:cs="仿宋_GB2312"/>
              </w:rPr>
              <w:t xml:space="preserve">                              (盖章)</w:t>
            </w:r>
          </w:p>
          <w:p>
            <w:pPr>
              <w:ind w:firstLine="2205" w:firstLineChars="1050"/>
              <w:rPr>
                <w:rFonts w:ascii="仿宋_GB2312" w:eastAsia="仿宋_GB2312" w:cs="仿宋_GB2312"/>
              </w:rPr>
            </w:pPr>
            <w:r>
              <w:rPr>
                <w:rFonts w:hint="eastAsia" w:ascii="仿宋_GB2312" w:eastAsia="仿宋_GB2312" w:cs="仿宋_GB2312"/>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0" w:hRule="atLeast"/>
        </w:trPr>
        <w:tc>
          <w:tcPr>
            <w:tcW w:w="639" w:type="dxa"/>
            <w:vMerge w:val="restart"/>
            <w:vAlign w:val="center"/>
          </w:tcPr>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p>
          <w:p>
            <w:pPr>
              <w:widowControl/>
              <w:rPr>
                <w:rFonts w:ascii="仿宋_GB2312" w:eastAsia="仿宋_GB2312" w:cs="仿宋_GB2312"/>
                <w:sz w:val="24"/>
              </w:rPr>
            </w:pPr>
            <w:r>
              <w:rPr>
                <w:rFonts w:hint="eastAsia" w:ascii="仿宋_GB2312" w:eastAsia="仿宋_GB2312" w:cs="仿宋_GB2312"/>
                <w:sz w:val="24"/>
              </w:rPr>
              <w:t>宅基地坐落平面位置图</w:t>
            </w:r>
          </w:p>
          <w:p>
            <w:pPr>
              <w:spacing w:line="360" w:lineRule="auto"/>
              <w:jc w:val="center"/>
              <w:rPr>
                <w:rFonts w:ascii="仿宋_GB2312" w:eastAsia="仿宋_GB2312" w:cs="仿宋_GB2312"/>
              </w:rPr>
            </w:pPr>
          </w:p>
          <w:p>
            <w:pPr>
              <w:spacing w:line="360" w:lineRule="auto"/>
              <w:jc w:val="center"/>
              <w:rPr>
                <w:rFonts w:ascii="仿宋_GB2312" w:eastAsia="仿宋_GB2312" w:cs="仿宋_GB2312"/>
              </w:rPr>
            </w:pPr>
          </w:p>
          <w:p>
            <w:pPr>
              <w:spacing w:line="360" w:lineRule="auto"/>
              <w:rPr>
                <w:rFonts w:ascii="仿宋_GB2312" w:eastAsia="仿宋_GB2312" w:cs="仿宋_GB2312"/>
              </w:rPr>
            </w:pPr>
          </w:p>
        </w:tc>
        <w:tc>
          <w:tcPr>
            <w:tcW w:w="8494" w:type="dxa"/>
            <w:gridSpan w:val="11"/>
            <w:vAlign w:val="center"/>
          </w:tcPr>
          <w:p>
            <w:pPr>
              <w:spacing w:line="360" w:lineRule="auto"/>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39" w:type="dxa"/>
            <w:vMerge w:val="continue"/>
            <w:vAlign w:val="center"/>
          </w:tcPr>
          <w:p>
            <w:pPr>
              <w:widowControl/>
              <w:rPr>
                <w:rFonts w:ascii="仿宋_GB2312" w:eastAsia="仿宋_GB2312" w:cs="仿宋_GB2312"/>
                <w:sz w:val="24"/>
              </w:rPr>
            </w:pPr>
          </w:p>
        </w:tc>
        <w:tc>
          <w:tcPr>
            <w:tcW w:w="8494" w:type="dxa"/>
            <w:gridSpan w:val="11"/>
            <w:vAlign w:val="center"/>
          </w:tcPr>
          <w:p>
            <w:pPr>
              <w:spacing w:line="360" w:lineRule="auto"/>
              <w:rPr>
                <w:rFonts w:ascii="仿宋_GB2312" w:eastAsia="仿宋_GB2312" w:cs="仿宋_GB2312"/>
              </w:rPr>
            </w:pPr>
            <w:r>
              <w:rPr>
                <w:rFonts w:hint="eastAsia" w:ascii="仿宋_GB2312" w:eastAsia="仿宋_GB2312" w:cs="仿宋_GB2312"/>
              </w:rPr>
              <w:t>现场踏勘人员：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39" w:type="dxa"/>
            <w:vMerge w:val="continue"/>
            <w:vAlign w:val="center"/>
          </w:tcPr>
          <w:p>
            <w:pPr>
              <w:widowControl/>
              <w:rPr>
                <w:rFonts w:ascii="仿宋_GB2312" w:eastAsia="仿宋_GB2312" w:cs="仿宋_GB2312"/>
                <w:sz w:val="24"/>
              </w:rPr>
            </w:pPr>
          </w:p>
        </w:tc>
        <w:tc>
          <w:tcPr>
            <w:tcW w:w="8494" w:type="dxa"/>
            <w:gridSpan w:val="11"/>
            <w:vAlign w:val="center"/>
          </w:tcPr>
          <w:p>
            <w:pPr>
              <w:spacing w:line="360" w:lineRule="auto"/>
              <w:rPr>
                <w:rFonts w:ascii="仿宋_GB2312" w:eastAsia="仿宋_GB2312" w:cs="仿宋_GB2312"/>
              </w:rPr>
            </w:pPr>
            <w:r>
              <w:rPr>
                <w:rFonts w:hint="eastAsia" w:ascii="仿宋_GB2312" w:eastAsia="仿宋_GB2312" w:cs="仿宋_GB2312"/>
              </w:rPr>
              <w:t>制图人：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39" w:type="dxa"/>
            <w:vAlign w:val="center"/>
          </w:tcPr>
          <w:p>
            <w:pPr>
              <w:spacing w:line="360" w:lineRule="auto"/>
              <w:rPr>
                <w:rFonts w:ascii="仿宋_GB2312" w:eastAsia="仿宋_GB2312" w:cs="仿宋_GB2312"/>
                <w:sz w:val="24"/>
              </w:rPr>
            </w:pPr>
            <w:r>
              <w:rPr>
                <w:rFonts w:hint="eastAsia" w:ascii="仿宋_GB2312" w:eastAsia="仿宋_GB2312" w:cs="仿宋_GB2312"/>
              </w:rPr>
              <w:t>备注</w:t>
            </w:r>
          </w:p>
        </w:tc>
        <w:tc>
          <w:tcPr>
            <w:tcW w:w="8494" w:type="dxa"/>
            <w:gridSpan w:val="11"/>
            <w:vAlign w:val="center"/>
          </w:tcPr>
          <w:p>
            <w:pPr>
              <w:spacing w:line="360" w:lineRule="auto"/>
              <w:rPr>
                <w:rFonts w:ascii="仿宋_GB2312" w:eastAsia="仿宋_GB2312" w:cs="仿宋_GB2312"/>
              </w:rPr>
            </w:pPr>
            <w:r>
              <w:rPr>
                <w:rFonts w:hint="eastAsia" w:ascii="仿宋_GB2312" w:eastAsia="仿宋_GB2312" w:cs="仿宋_GB2312"/>
              </w:rPr>
              <w:t>图中需载明宅基地的具体位置、长宽、四至，并标明与永久性参照物的具体距离。</w:t>
            </w:r>
          </w:p>
        </w:tc>
      </w:tr>
    </w:tbl>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690" w:right="690"/>
        <w:jc w:val="both"/>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sz w:val="32"/>
          <w:szCs w:val="32"/>
        </w:rPr>
        <w:sectPr>
          <w:pgSz w:w="11906" w:h="16838"/>
          <w:pgMar w:top="1247" w:right="1134" w:bottom="1134" w:left="1247" w:header="851" w:footer="992" w:gutter="0"/>
          <w:paperSrc/>
          <w:cols w:space="0" w:num="1"/>
          <w:rtlGutter w:val="0"/>
          <w:docGrid w:type="lines" w:linePitch="312" w:charSpace="0"/>
        </w:sectPr>
      </w:pPr>
    </w:p>
    <w:p>
      <w:pPr>
        <w:jc w:val="both"/>
        <w:rPr>
          <w:rFonts w:hint="eastAsia" w:ascii="黑体" w:hAnsi="黑体" w:eastAsia="黑体"/>
          <w:sz w:val="32"/>
          <w:szCs w:val="32"/>
        </w:rPr>
      </w:pPr>
      <w:r>
        <w:rPr>
          <w:rFonts w:hint="eastAsia"/>
          <w:sz w:val="32"/>
          <w:szCs w:val="32"/>
        </w:rPr>
        <w:t xml:space="preserve">  </w:t>
      </w:r>
      <w:r>
        <w:rPr>
          <w:rFonts w:hint="eastAsia" w:ascii="黑体" w:hAnsi="黑体" w:eastAsia="黑体"/>
          <w:sz w:val="32"/>
          <w:szCs w:val="32"/>
        </w:rPr>
        <w:t>附件4</w:t>
      </w:r>
    </w:p>
    <w:p>
      <w:pPr>
        <w:jc w:val="both"/>
        <w:rPr>
          <w:rFonts w:hint="eastAsia" w:ascii="黑体" w:hAnsi="黑体" w:eastAsia="黑体"/>
          <w:sz w:val="32"/>
          <w:szCs w:val="32"/>
        </w:rPr>
      </w:pPr>
    </w:p>
    <w:tbl>
      <w:tblPr>
        <w:tblStyle w:val="5"/>
        <w:tblpPr w:leftFromText="180" w:rightFromText="180" w:vertAnchor="page" w:horzAnchor="page" w:tblpX="1781" w:tblpY="1835"/>
        <w:tblW w:w="591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912" w:hRule="atLeast"/>
        </w:trPr>
        <w:tc>
          <w:tcPr>
            <w:tcW w:w="591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408" w:lineRule="atLeast"/>
              <w:jc w:val="center"/>
              <w:rPr>
                <w:rFonts w:hint="eastAsia" w:ascii="微软雅黑" w:hAnsi="微软雅黑" w:eastAsia="宋体" w:cs="宋体"/>
                <w:color w:val="333333"/>
                <w:kern w:val="0"/>
                <w:sz w:val="35"/>
                <w:szCs w:val="35"/>
              </w:rPr>
            </w:pPr>
          </w:p>
          <w:p>
            <w:pPr>
              <w:widowControl/>
              <w:spacing w:line="408" w:lineRule="atLeast"/>
              <w:jc w:val="center"/>
              <w:rPr>
                <w:rFonts w:hint="eastAsia" w:ascii="微软雅黑" w:hAnsi="微软雅黑" w:eastAsia="宋体" w:cs="宋体"/>
                <w:color w:val="333333"/>
                <w:kern w:val="0"/>
                <w:sz w:val="35"/>
                <w:szCs w:val="35"/>
              </w:rPr>
            </w:pPr>
            <w:r>
              <w:rPr>
                <w:rFonts w:ascii="微软雅黑" w:hAnsi="微软雅黑" w:eastAsia="宋体" w:cs="宋体"/>
                <w:color w:val="333333"/>
                <w:kern w:val="0"/>
                <w:sz w:val="35"/>
                <w:szCs w:val="35"/>
              </w:rPr>
              <w:t>中华人民共和国</w:t>
            </w:r>
          </w:p>
          <w:p>
            <w:pPr>
              <w:widowControl/>
              <w:jc w:val="center"/>
              <w:outlineLvl w:val="2"/>
              <w:rPr>
                <w:rFonts w:ascii="黑体" w:hAnsi="黑体" w:eastAsia="黑体" w:cs="宋体"/>
                <w:b/>
                <w:color w:val="333333"/>
                <w:kern w:val="0"/>
                <w:sz w:val="38"/>
                <w:szCs w:val="38"/>
              </w:rPr>
            </w:pPr>
            <w:r>
              <w:rPr>
                <w:rFonts w:ascii="黑体" w:hAnsi="黑体" w:eastAsia="黑体" w:cs="宋体"/>
                <w:b/>
                <w:color w:val="333333"/>
                <w:kern w:val="0"/>
                <w:sz w:val="38"/>
                <w:szCs w:val="38"/>
              </w:rPr>
              <w:t>乡村建设规划许可证</w:t>
            </w:r>
          </w:p>
          <w:p>
            <w:pPr>
              <w:widowControl/>
              <w:spacing w:line="360" w:lineRule="auto"/>
              <w:ind w:firstLine="360" w:firstLineChars="200"/>
              <w:jc w:val="center"/>
              <w:rPr>
                <w:rFonts w:cs="黑体" w:asciiTheme="minorEastAsia" w:hAnsiTheme="minorEastAsia"/>
                <w:bCs/>
                <w:color w:val="333333"/>
                <w:kern w:val="0"/>
                <w:sz w:val="16"/>
                <w:szCs w:val="16"/>
              </w:rPr>
            </w:pPr>
            <w:r>
              <w:rPr>
                <w:rFonts w:hint="eastAsia" w:cs="黑体" w:asciiTheme="minorEastAsia" w:hAnsiTheme="minorEastAsia"/>
                <w:bCs/>
                <w:color w:val="333333"/>
                <w:kern w:val="0"/>
                <w:sz w:val="18"/>
                <w:szCs w:val="18"/>
              </w:rPr>
              <w:t xml:space="preserve">                       </w:t>
            </w:r>
            <w:r>
              <w:rPr>
                <w:rFonts w:hint="eastAsia" w:cs="黑体" w:asciiTheme="minorEastAsia" w:hAnsiTheme="minorEastAsia"/>
                <w:bCs/>
                <w:color w:val="333333"/>
                <w:kern w:val="0"/>
                <w:sz w:val="16"/>
                <w:szCs w:val="16"/>
              </w:rPr>
              <w:t>乡字第</w:t>
            </w:r>
            <w:r>
              <w:rPr>
                <w:rFonts w:hint="eastAsia" w:cs="黑体" w:asciiTheme="minorEastAsia" w:hAnsiTheme="minorEastAsia"/>
                <w:bCs/>
                <w:color w:val="333333"/>
                <w:kern w:val="0"/>
                <w:sz w:val="16"/>
                <w:szCs w:val="16"/>
                <w:u w:val="single"/>
              </w:rPr>
              <w:t xml:space="preserve">                           </w:t>
            </w:r>
            <w:r>
              <w:rPr>
                <w:rFonts w:hint="eastAsia" w:cs="黑体" w:asciiTheme="minorEastAsia" w:hAnsiTheme="minorEastAsia"/>
                <w:bCs/>
                <w:color w:val="333333"/>
                <w:kern w:val="0"/>
                <w:sz w:val="16"/>
                <w:szCs w:val="16"/>
              </w:rPr>
              <w:t>号</w:t>
            </w:r>
          </w:p>
          <w:p>
            <w:pPr>
              <w:widowControl/>
              <w:spacing w:line="360" w:lineRule="auto"/>
              <w:ind w:firstLine="360" w:firstLineChars="200"/>
              <w:jc w:val="right"/>
              <w:rPr>
                <w:rFonts w:cs="黑体" w:asciiTheme="minorEastAsia" w:hAnsiTheme="minorEastAsia"/>
                <w:bCs/>
                <w:color w:val="333333"/>
                <w:kern w:val="0"/>
                <w:sz w:val="18"/>
                <w:szCs w:val="18"/>
                <w:u w:val="single"/>
              </w:rPr>
            </w:pPr>
          </w:p>
          <w:p>
            <w:pPr>
              <w:widowControl/>
              <w:spacing w:line="440" w:lineRule="exact"/>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根据《中华人民共和国土地管理法》《中华人民共和国城乡规划法》和国家有关规定，经审核，本建设工程符合国土空间规划和用途管制要求，颁发此证。</w:t>
            </w: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spacing w:line="360" w:lineRule="auto"/>
              <w:ind w:firstLine="482" w:firstLineChars="200"/>
              <w:jc w:val="center"/>
              <w:rPr>
                <w:rFonts w:ascii="黑体" w:hAnsi="黑体" w:eastAsia="黑体" w:cs="黑体"/>
                <w:b/>
                <w:bCs/>
                <w:color w:val="333333"/>
                <w:kern w:val="0"/>
                <w:sz w:val="24"/>
              </w:rPr>
            </w:pPr>
            <w:r>
              <w:rPr>
                <w:rFonts w:hint="eastAsia" w:ascii="黑体" w:hAnsi="黑体" w:eastAsia="黑体" w:cs="黑体"/>
                <w:b/>
                <w:bCs/>
                <w:color w:val="333333"/>
                <w:kern w:val="0"/>
                <w:sz w:val="24"/>
              </w:rPr>
              <w:t xml:space="preserve">  发证机关</w:t>
            </w:r>
          </w:p>
          <w:p>
            <w:pPr>
              <w:widowControl/>
              <w:spacing w:line="360" w:lineRule="auto"/>
              <w:ind w:firstLine="480" w:firstLineChars="200"/>
              <w:jc w:val="center"/>
              <w:rPr>
                <w:rFonts w:ascii="宋体" w:hAnsi="宋体" w:eastAsia="宋体" w:cs="宋体"/>
                <w:color w:val="333333"/>
                <w:kern w:val="0"/>
                <w:sz w:val="24"/>
              </w:rPr>
            </w:pPr>
            <w:r>
              <w:rPr>
                <w:rFonts w:hint="eastAsia" w:ascii="黑体" w:hAnsi="黑体" w:eastAsia="黑体" w:cs="黑体"/>
                <w:bCs/>
                <w:color w:val="333333"/>
                <w:kern w:val="0"/>
                <w:sz w:val="24"/>
              </w:rPr>
              <w:t xml:space="preserve">  日   期</w:t>
            </w:r>
          </w:p>
        </w:tc>
      </w:tr>
    </w:tbl>
    <w:tbl>
      <w:tblPr>
        <w:tblStyle w:val="5"/>
        <w:tblpPr w:leftFromText="180" w:rightFromText="180" w:vertAnchor="page" w:horzAnchor="page" w:tblpX="8736" w:tblpY="1821"/>
        <w:tblW w:w="591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925" w:hRule="atLeast"/>
        </w:trPr>
        <w:tc>
          <w:tcPr>
            <w:tcW w:w="591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360" w:lineRule="auto"/>
              <w:ind w:firstLine="480" w:firstLineChars="200"/>
              <w:jc w:val="center"/>
              <w:rPr>
                <w:rFonts w:ascii="宋体" w:hAnsi="宋体" w:eastAsia="宋体" w:cs="宋体"/>
                <w:color w:val="333333"/>
                <w:kern w:val="0"/>
                <w:sz w:val="24"/>
              </w:rPr>
            </w:pPr>
          </w:p>
          <w:tbl>
            <w:tblPr>
              <w:tblStyle w:val="6"/>
              <w:tblW w:w="0" w:type="auto"/>
              <w:tblInd w:w="2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3"/>
              <w:gridCol w:w="32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 xml:space="preserve">   建设单位（个人）</w:t>
                  </w:r>
                </w:p>
              </w:tc>
              <w:tc>
                <w:tcPr>
                  <w:tcW w:w="3260" w:type="dxa"/>
                </w:tcPr>
                <w:p>
                  <w:pPr>
                    <w:widowControl/>
                    <w:spacing w:line="360" w:lineRule="auto"/>
                    <w:jc w:val="center"/>
                    <w:rPr>
                      <w:rFonts w:ascii="宋体" w:hAnsi="宋体" w:eastAsia="宋体" w:cs="宋体"/>
                      <w:color w:val="333333"/>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建设项目名称</w:t>
                  </w:r>
                </w:p>
              </w:tc>
              <w:tc>
                <w:tcPr>
                  <w:tcW w:w="3260" w:type="dxa"/>
                </w:tcPr>
                <w:p>
                  <w:pPr>
                    <w:widowControl/>
                    <w:spacing w:line="360" w:lineRule="auto"/>
                    <w:jc w:val="center"/>
                    <w:rPr>
                      <w:rFonts w:ascii="宋体" w:hAnsi="宋体" w:eastAsia="宋体" w:cs="宋体"/>
                      <w:color w:val="333333"/>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43" w:type="dxa"/>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 设 位 置</w:t>
                  </w:r>
                </w:p>
              </w:tc>
              <w:tc>
                <w:tcPr>
                  <w:tcW w:w="3260" w:type="dxa"/>
                </w:tcPr>
                <w:p>
                  <w:pPr>
                    <w:widowControl/>
                    <w:spacing w:line="360" w:lineRule="auto"/>
                    <w:jc w:val="center"/>
                    <w:rPr>
                      <w:rFonts w:ascii="宋体" w:hAnsi="宋体" w:eastAsia="宋体" w:cs="宋体"/>
                      <w:color w:val="333333"/>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43" w:type="dxa"/>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 设 规 模</w:t>
                  </w:r>
                </w:p>
              </w:tc>
              <w:tc>
                <w:tcPr>
                  <w:tcW w:w="3260" w:type="dxa"/>
                </w:tcPr>
                <w:p>
                  <w:pPr>
                    <w:widowControl/>
                    <w:spacing w:line="360" w:lineRule="auto"/>
                    <w:jc w:val="center"/>
                    <w:rPr>
                      <w:rFonts w:ascii="宋体" w:hAnsi="宋体" w:eastAsia="宋体" w:cs="宋体"/>
                      <w:color w:val="333333"/>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3" w:hRule="atLeast"/>
              </w:trPr>
              <w:tc>
                <w:tcPr>
                  <w:tcW w:w="5103" w:type="dxa"/>
                  <w:gridSpan w:val="2"/>
                </w:tcPr>
                <w:p>
                  <w:pPr>
                    <w:widowControl/>
                    <w:spacing w:line="360" w:lineRule="auto"/>
                    <w:jc w:val="left"/>
                    <w:rPr>
                      <w:rFonts w:ascii="宋体" w:hAnsi="宋体" w:eastAsia="宋体" w:cs="宋体"/>
                      <w:b/>
                      <w:color w:val="333333"/>
                      <w:kern w:val="0"/>
                      <w:sz w:val="16"/>
                      <w:szCs w:val="16"/>
                    </w:rPr>
                  </w:pPr>
                  <w:r>
                    <w:rPr>
                      <w:rFonts w:hint="eastAsia" w:ascii="宋体" w:hAnsi="宋体" w:eastAsia="宋体" w:cs="宋体"/>
                      <w:b/>
                      <w:color w:val="333333"/>
                      <w:kern w:val="0"/>
                      <w:sz w:val="16"/>
                      <w:szCs w:val="16"/>
                    </w:rPr>
                    <w:t xml:space="preserve">    附图及附件名称</w:t>
                  </w:r>
                </w:p>
              </w:tc>
            </w:tr>
          </w:tbl>
          <w:p>
            <w:pPr>
              <w:widowControl/>
              <w:spacing w:line="360" w:lineRule="auto"/>
              <w:ind w:left="281" w:leftChars="134"/>
              <w:jc w:val="left"/>
              <w:outlineLvl w:val="2"/>
              <w:rPr>
                <w:rFonts w:hint="eastAsia" w:ascii="微软雅黑" w:hAnsi="微软雅黑" w:eastAsia="宋体" w:cs="宋体"/>
                <w:b/>
                <w:bCs/>
                <w:color w:val="333333"/>
                <w:kern w:val="0"/>
                <w:sz w:val="27"/>
                <w:szCs w:val="27"/>
              </w:rPr>
            </w:pPr>
          </w:p>
          <w:p>
            <w:pPr>
              <w:widowControl/>
              <w:spacing w:line="360" w:lineRule="auto"/>
              <w:ind w:left="281" w:leftChars="134"/>
              <w:jc w:val="left"/>
              <w:outlineLvl w:val="2"/>
              <w:rPr>
                <w:rFonts w:hint="eastAsia" w:ascii="微软雅黑" w:hAnsi="微软雅黑" w:eastAsia="宋体" w:cs="宋体"/>
                <w:b/>
                <w:bCs/>
                <w:color w:val="333333"/>
                <w:kern w:val="0"/>
                <w:sz w:val="27"/>
                <w:szCs w:val="27"/>
              </w:rPr>
            </w:pPr>
            <w:r>
              <w:rPr>
                <w:rFonts w:ascii="微软雅黑" w:hAnsi="微软雅黑" w:eastAsia="宋体" w:cs="宋体"/>
                <w:b/>
                <w:bCs/>
                <w:color w:val="333333"/>
                <w:kern w:val="0"/>
                <w:sz w:val="27"/>
                <w:szCs w:val="27"/>
              </w:rPr>
              <w:t>遵守事项</w:t>
            </w:r>
          </w:p>
          <w:p>
            <w:pPr>
              <w:widowControl/>
              <w:spacing w:line="200" w:lineRule="exact"/>
              <w:ind w:left="284" w:leftChars="135" w:right="315" w:rightChars="150" w:hanging="1"/>
              <w:jc w:val="left"/>
              <w:rPr>
                <w:rFonts w:hint="eastAsia" w:ascii="微软雅黑" w:hAnsi="微软雅黑" w:eastAsia="宋体" w:cs="宋体"/>
                <w:b/>
                <w:color w:val="333333"/>
                <w:kern w:val="0"/>
                <w:sz w:val="16"/>
                <w:szCs w:val="16"/>
              </w:rPr>
            </w:pPr>
            <w:r>
              <w:rPr>
                <w:rFonts w:ascii="微软雅黑" w:hAnsi="微软雅黑" w:eastAsia="宋体" w:cs="宋体"/>
                <w:b/>
                <w:color w:val="333333"/>
                <w:kern w:val="0"/>
                <w:sz w:val="16"/>
                <w:szCs w:val="16"/>
              </w:rPr>
              <w:t>一、</w:t>
            </w: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本证是经</w:t>
            </w:r>
            <w:r>
              <w:rPr>
                <w:rFonts w:hint="eastAsia" w:ascii="微软雅黑" w:hAnsi="微软雅黑" w:eastAsia="宋体" w:cs="宋体"/>
                <w:b/>
                <w:color w:val="333333"/>
                <w:kern w:val="0"/>
                <w:sz w:val="16"/>
                <w:szCs w:val="16"/>
              </w:rPr>
              <w:t>自然资源</w:t>
            </w:r>
            <w:r>
              <w:rPr>
                <w:rFonts w:ascii="微软雅黑" w:hAnsi="微软雅黑" w:eastAsia="宋体" w:cs="宋体"/>
                <w:b/>
                <w:color w:val="333333"/>
                <w:kern w:val="0"/>
                <w:sz w:val="16"/>
                <w:szCs w:val="16"/>
              </w:rPr>
              <w:t>主管部门依法审核，</w:t>
            </w:r>
            <w:r>
              <w:rPr>
                <w:rFonts w:hint="eastAsia" w:ascii="微软雅黑" w:hAnsi="微软雅黑" w:eastAsia="宋体" w:cs="宋体"/>
                <w:b/>
                <w:color w:val="333333"/>
                <w:kern w:val="0"/>
                <w:sz w:val="16"/>
                <w:szCs w:val="16"/>
              </w:rPr>
              <w:t>在乡、村庄规划区内有关</w:t>
            </w:r>
            <w:r>
              <w:rPr>
                <w:rFonts w:ascii="微软雅黑" w:hAnsi="微软雅黑" w:eastAsia="宋体" w:cs="宋体"/>
                <w:b/>
                <w:color w:val="333333"/>
                <w:kern w:val="0"/>
                <w:sz w:val="16"/>
                <w:szCs w:val="16"/>
              </w:rPr>
              <w:t>建</w:t>
            </w:r>
            <w:r>
              <w:rPr>
                <w:rFonts w:hint="eastAsia" w:ascii="微软雅黑" w:hAnsi="微软雅黑" w:eastAsia="宋体" w:cs="宋体"/>
                <w:b/>
                <w:color w:val="333333"/>
                <w:kern w:val="0"/>
                <w:sz w:val="16"/>
                <w:szCs w:val="16"/>
              </w:rPr>
              <w:t xml:space="preserve">        </w:t>
            </w:r>
          </w:p>
          <w:p>
            <w:pPr>
              <w:widowControl/>
              <w:spacing w:line="200" w:lineRule="exact"/>
              <w:ind w:left="284" w:leftChars="135" w:right="315" w:rightChars="150" w:hanging="1"/>
              <w:jc w:val="left"/>
              <w:rPr>
                <w:rFonts w:hint="eastAsia" w:ascii="微软雅黑" w:hAnsi="微软雅黑" w:eastAsia="宋体" w:cs="宋体"/>
                <w:b/>
                <w:color w:val="333333"/>
                <w:kern w:val="0"/>
                <w:sz w:val="16"/>
                <w:szCs w:val="16"/>
              </w:rPr>
            </w:pP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设工程符合</w:t>
            </w:r>
            <w:r>
              <w:rPr>
                <w:rFonts w:hint="eastAsia" w:ascii="微软雅黑" w:hAnsi="微软雅黑" w:eastAsia="宋体" w:cs="宋体"/>
                <w:b/>
                <w:color w:val="333333"/>
                <w:kern w:val="0"/>
                <w:sz w:val="16"/>
                <w:szCs w:val="16"/>
              </w:rPr>
              <w:t>国土空间规划和用途管制要求的</w:t>
            </w:r>
            <w:r>
              <w:rPr>
                <w:rFonts w:ascii="微软雅黑" w:hAnsi="微软雅黑" w:eastAsia="宋体" w:cs="宋体"/>
                <w:b/>
                <w:color w:val="333333"/>
                <w:kern w:val="0"/>
                <w:sz w:val="16"/>
                <w:szCs w:val="16"/>
              </w:rPr>
              <w:t>法律凭证。</w:t>
            </w:r>
          </w:p>
          <w:p>
            <w:pPr>
              <w:widowControl/>
              <w:spacing w:line="200" w:lineRule="exact"/>
              <w:ind w:left="284" w:leftChars="135" w:right="315" w:rightChars="150" w:hanging="1"/>
              <w:jc w:val="left"/>
              <w:rPr>
                <w:rFonts w:hint="eastAsia" w:ascii="微软雅黑" w:hAnsi="微软雅黑" w:eastAsia="宋体" w:cs="宋体"/>
                <w:b/>
                <w:color w:val="333333"/>
                <w:kern w:val="0"/>
                <w:sz w:val="16"/>
                <w:szCs w:val="16"/>
              </w:rPr>
            </w:pPr>
            <w:r>
              <w:rPr>
                <w:rFonts w:ascii="微软雅黑" w:hAnsi="微软雅黑" w:eastAsia="宋体" w:cs="宋体"/>
                <w:b/>
                <w:color w:val="333333"/>
                <w:kern w:val="0"/>
                <w:sz w:val="16"/>
                <w:szCs w:val="16"/>
              </w:rPr>
              <w:t>二</w:t>
            </w:r>
            <w:r>
              <w:rPr>
                <w:rFonts w:hint="eastAsia" w:ascii="微软雅黑" w:hAnsi="微软雅黑" w:eastAsia="宋体" w:cs="宋体"/>
                <w:b/>
                <w:color w:val="333333"/>
                <w:kern w:val="0"/>
                <w:sz w:val="16"/>
                <w:szCs w:val="16"/>
              </w:rPr>
              <w:t>、 依法应当取得本证，但</w:t>
            </w:r>
            <w:r>
              <w:rPr>
                <w:rFonts w:ascii="微软雅黑" w:hAnsi="微软雅黑" w:eastAsia="宋体" w:cs="宋体"/>
                <w:b/>
                <w:color w:val="333333"/>
                <w:kern w:val="0"/>
                <w:sz w:val="16"/>
                <w:szCs w:val="16"/>
              </w:rPr>
              <w:t>未取得本证或</w:t>
            </w:r>
            <w:r>
              <w:rPr>
                <w:rFonts w:hint="eastAsia" w:ascii="微软雅黑" w:hAnsi="微软雅黑" w:eastAsia="宋体" w:cs="宋体"/>
                <w:b/>
                <w:color w:val="333333"/>
                <w:kern w:val="0"/>
                <w:sz w:val="16"/>
                <w:szCs w:val="16"/>
              </w:rPr>
              <w:t>违反</w:t>
            </w:r>
            <w:r>
              <w:rPr>
                <w:rFonts w:ascii="微软雅黑" w:hAnsi="微软雅黑" w:eastAsia="宋体" w:cs="宋体"/>
                <w:b/>
                <w:color w:val="333333"/>
                <w:kern w:val="0"/>
                <w:sz w:val="16"/>
                <w:szCs w:val="16"/>
              </w:rPr>
              <w:t>本证规定的，均属违法</w:t>
            </w:r>
            <w:r>
              <w:rPr>
                <w:rFonts w:hint="eastAsia" w:ascii="微软雅黑" w:hAnsi="微软雅黑" w:eastAsia="宋体" w:cs="宋体"/>
                <w:b/>
                <w:color w:val="333333"/>
                <w:kern w:val="0"/>
                <w:sz w:val="16"/>
                <w:szCs w:val="16"/>
              </w:rPr>
              <w:t xml:space="preserve">行 </w:t>
            </w:r>
          </w:p>
          <w:p>
            <w:pPr>
              <w:widowControl/>
              <w:spacing w:line="200" w:lineRule="exact"/>
              <w:ind w:left="284" w:leftChars="135" w:right="315" w:rightChars="150" w:hanging="1"/>
              <w:jc w:val="left"/>
              <w:rPr>
                <w:rFonts w:hint="eastAsia" w:ascii="微软雅黑" w:hAnsi="微软雅黑" w:eastAsia="宋体" w:cs="宋体"/>
                <w:b/>
                <w:color w:val="333333"/>
                <w:kern w:val="0"/>
                <w:sz w:val="16"/>
                <w:szCs w:val="16"/>
              </w:rPr>
            </w:pPr>
            <w:r>
              <w:rPr>
                <w:rFonts w:hint="eastAsia" w:ascii="微软雅黑" w:hAnsi="微软雅黑" w:eastAsia="宋体" w:cs="宋体"/>
                <w:b/>
                <w:color w:val="333333"/>
                <w:kern w:val="0"/>
                <w:sz w:val="16"/>
                <w:szCs w:val="16"/>
              </w:rPr>
              <w:t xml:space="preserve">     为</w:t>
            </w:r>
            <w:r>
              <w:rPr>
                <w:rFonts w:ascii="微软雅黑" w:hAnsi="微软雅黑" w:eastAsia="宋体" w:cs="宋体"/>
                <w:b/>
                <w:color w:val="333333"/>
                <w:kern w:val="0"/>
                <w:sz w:val="16"/>
                <w:szCs w:val="16"/>
              </w:rPr>
              <w:t>。</w:t>
            </w:r>
          </w:p>
          <w:p>
            <w:pPr>
              <w:widowControl/>
              <w:spacing w:line="200" w:lineRule="exact"/>
              <w:ind w:left="281" w:leftChars="134" w:right="315" w:rightChars="150" w:firstLine="1"/>
              <w:jc w:val="left"/>
              <w:rPr>
                <w:rFonts w:hint="eastAsia" w:ascii="微软雅黑" w:hAnsi="微软雅黑" w:eastAsia="宋体" w:cs="宋体"/>
                <w:b/>
                <w:color w:val="333333"/>
                <w:kern w:val="0"/>
                <w:sz w:val="16"/>
                <w:szCs w:val="16"/>
              </w:rPr>
            </w:pPr>
            <w:r>
              <w:rPr>
                <w:rFonts w:ascii="微软雅黑" w:hAnsi="微软雅黑" w:eastAsia="宋体" w:cs="宋体"/>
                <w:b/>
                <w:color w:val="333333"/>
                <w:kern w:val="0"/>
                <w:sz w:val="16"/>
                <w:szCs w:val="16"/>
              </w:rPr>
              <w:t>三、</w:t>
            </w: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未经发证机关</w:t>
            </w:r>
            <w:r>
              <w:rPr>
                <w:rFonts w:hint="eastAsia" w:ascii="微软雅黑" w:hAnsi="微软雅黑" w:eastAsia="宋体" w:cs="宋体"/>
                <w:b/>
                <w:color w:val="333333"/>
                <w:kern w:val="0"/>
                <w:sz w:val="16"/>
                <w:szCs w:val="16"/>
              </w:rPr>
              <w:t>审核同意</w:t>
            </w:r>
            <w:r>
              <w:rPr>
                <w:rFonts w:ascii="微软雅黑" w:hAnsi="微软雅黑" w:eastAsia="宋体" w:cs="宋体"/>
                <w:b/>
                <w:color w:val="333333"/>
                <w:kern w:val="0"/>
                <w:sz w:val="16"/>
                <w:szCs w:val="16"/>
              </w:rPr>
              <w:t>，本证的各项规定不得随意</w:t>
            </w:r>
            <w:r>
              <w:rPr>
                <w:rFonts w:hint="eastAsia" w:ascii="微软雅黑" w:hAnsi="微软雅黑" w:eastAsia="宋体" w:cs="宋体"/>
                <w:b/>
                <w:color w:val="333333"/>
                <w:kern w:val="0"/>
                <w:sz w:val="16"/>
                <w:szCs w:val="16"/>
              </w:rPr>
              <w:t>变更</w:t>
            </w:r>
            <w:r>
              <w:rPr>
                <w:rFonts w:ascii="微软雅黑" w:hAnsi="微软雅黑" w:eastAsia="宋体" w:cs="宋体"/>
                <w:b/>
                <w:color w:val="333333"/>
                <w:kern w:val="0"/>
                <w:sz w:val="16"/>
                <w:szCs w:val="16"/>
              </w:rPr>
              <w:t>。</w:t>
            </w:r>
          </w:p>
          <w:p>
            <w:pPr>
              <w:widowControl/>
              <w:spacing w:line="200" w:lineRule="exact"/>
              <w:ind w:left="281" w:leftChars="134" w:right="315" w:rightChars="150" w:firstLine="1"/>
              <w:jc w:val="left"/>
              <w:rPr>
                <w:rFonts w:hint="eastAsia" w:ascii="微软雅黑" w:hAnsi="微软雅黑" w:eastAsia="宋体" w:cs="宋体"/>
                <w:b/>
                <w:color w:val="333333"/>
                <w:kern w:val="0"/>
                <w:sz w:val="16"/>
                <w:szCs w:val="16"/>
              </w:rPr>
            </w:pPr>
            <w:r>
              <w:rPr>
                <w:rFonts w:ascii="微软雅黑" w:hAnsi="微软雅黑" w:eastAsia="宋体" w:cs="宋体"/>
                <w:b/>
                <w:color w:val="333333"/>
                <w:kern w:val="0"/>
                <w:sz w:val="16"/>
                <w:szCs w:val="16"/>
              </w:rPr>
              <w:t>四、</w:t>
            </w:r>
            <w:r>
              <w:rPr>
                <w:rFonts w:hint="eastAsia" w:ascii="微软雅黑" w:hAnsi="微软雅黑" w:eastAsia="宋体" w:cs="宋体"/>
                <w:b/>
                <w:color w:val="333333"/>
                <w:kern w:val="0"/>
                <w:sz w:val="16"/>
                <w:szCs w:val="16"/>
              </w:rPr>
              <w:t xml:space="preserve"> 自然资源</w:t>
            </w:r>
            <w:r>
              <w:rPr>
                <w:rFonts w:ascii="微软雅黑" w:hAnsi="微软雅黑" w:eastAsia="宋体" w:cs="宋体"/>
                <w:b/>
                <w:color w:val="333333"/>
                <w:kern w:val="0"/>
                <w:sz w:val="16"/>
                <w:szCs w:val="16"/>
              </w:rPr>
              <w:t>主管部门依法有权查验本证，建设单位（个人）有责任提</w:t>
            </w:r>
            <w:r>
              <w:rPr>
                <w:rFonts w:hint="eastAsia" w:ascii="微软雅黑" w:hAnsi="微软雅黑" w:eastAsia="宋体" w:cs="宋体"/>
                <w:b/>
                <w:color w:val="333333"/>
                <w:kern w:val="0"/>
                <w:sz w:val="16"/>
                <w:szCs w:val="16"/>
              </w:rPr>
              <w:t xml:space="preserve">     </w:t>
            </w:r>
          </w:p>
          <w:p>
            <w:pPr>
              <w:widowControl/>
              <w:spacing w:line="200" w:lineRule="exact"/>
              <w:ind w:left="281" w:leftChars="134" w:right="315" w:rightChars="150"/>
              <w:jc w:val="left"/>
              <w:rPr>
                <w:rFonts w:hint="eastAsia" w:ascii="微软雅黑" w:hAnsi="微软雅黑" w:eastAsia="宋体" w:cs="宋体"/>
                <w:b/>
                <w:color w:val="333333"/>
                <w:kern w:val="0"/>
                <w:sz w:val="16"/>
                <w:szCs w:val="16"/>
              </w:rPr>
            </w:pP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交查验。</w:t>
            </w:r>
          </w:p>
          <w:p>
            <w:pPr>
              <w:widowControl/>
              <w:spacing w:line="200" w:lineRule="exact"/>
              <w:ind w:left="281" w:leftChars="134" w:right="315" w:rightChars="150" w:firstLine="1"/>
              <w:jc w:val="left"/>
              <w:rPr>
                <w:rFonts w:hint="eastAsia" w:ascii="微软雅黑" w:hAnsi="微软雅黑" w:eastAsia="宋体" w:cs="宋体"/>
                <w:b/>
                <w:color w:val="333333"/>
                <w:kern w:val="0"/>
                <w:sz w:val="16"/>
                <w:szCs w:val="16"/>
              </w:rPr>
            </w:pPr>
            <w:r>
              <w:rPr>
                <w:rFonts w:ascii="微软雅黑" w:hAnsi="微软雅黑" w:eastAsia="宋体" w:cs="宋体"/>
                <w:b/>
                <w:color w:val="333333"/>
                <w:kern w:val="0"/>
                <w:sz w:val="16"/>
                <w:szCs w:val="16"/>
              </w:rPr>
              <w:t>五、</w:t>
            </w: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本</w:t>
            </w:r>
            <w:r>
              <w:rPr>
                <w:rFonts w:hint="eastAsia" w:ascii="微软雅黑" w:hAnsi="微软雅黑" w:eastAsia="宋体" w:cs="宋体"/>
                <w:b/>
                <w:color w:val="333333"/>
                <w:kern w:val="0"/>
                <w:sz w:val="16"/>
                <w:szCs w:val="16"/>
              </w:rPr>
              <w:t>证</w:t>
            </w:r>
            <w:r>
              <w:rPr>
                <w:rFonts w:ascii="微软雅黑" w:hAnsi="微软雅黑" w:eastAsia="宋体" w:cs="宋体"/>
                <w:b/>
                <w:color w:val="333333"/>
                <w:kern w:val="0"/>
                <w:sz w:val="16"/>
                <w:szCs w:val="16"/>
              </w:rPr>
              <w:t>所需附图</w:t>
            </w:r>
            <w:r>
              <w:rPr>
                <w:rFonts w:hint="eastAsia" w:ascii="微软雅黑" w:hAnsi="微软雅黑" w:eastAsia="宋体" w:cs="宋体"/>
                <w:b/>
                <w:color w:val="333333"/>
                <w:kern w:val="0"/>
                <w:sz w:val="16"/>
                <w:szCs w:val="16"/>
              </w:rPr>
              <w:t>及</w:t>
            </w:r>
            <w:r>
              <w:rPr>
                <w:rFonts w:ascii="微软雅黑" w:hAnsi="微软雅黑" w:eastAsia="宋体" w:cs="宋体"/>
                <w:b/>
                <w:color w:val="333333"/>
                <w:kern w:val="0"/>
                <w:sz w:val="16"/>
                <w:szCs w:val="16"/>
              </w:rPr>
              <w:t>附件由</w:t>
            </w:r>
            <w:r>
              <w:rPr>
                <w:rFonts w:hint="eastAsia" w:ascii="微软雅黑" w:hAnsi="微软雅黑" w:eastAsia="宋体" w:cs="宋体"/>
                <w:b/>
                <w:color w:val="333333"/>
                <w:kern w:val="0"/>
                <w:sz w:val="16"/>
                <w:szCs w:val="16"/>
              </w:rPr>
              <w:t>发证</w:t>
            </w:r>
            <w:r>
              <w:rPr>
                <w:rFonts w:ascii="微软雅黑" w:hAnsi="微软雅黑" w:eastAsia="宋体" w:cs="宋体"/>
                <w:b/>
                <w:color w:val="333333"/>
                <w:kern w:val="0"/>
                <w:sz w:val="16"/>
                <w:szCs w:val="16"/>
              </w:rPr>
              <w:t>机关依法确定，与本</w:t>
            </w:r>
            <w:r>
              <w:rPr>
                <w:rFonts w:hint="eastAsia" w:ascii="微软雅黑" w:hAnsi="微软雅黑" w:eastAsia="宋体" w:cs="宋体"/>
                <w:b/>
                <w:color w:val="333333"/>
                <w:kern w:val="0"/>
                <w:sz w:val="16"/>
                <w:szCs w:val="16"/>
              </w:rPr>
              <w:t>证</w:t>
            </w:r>
            <w:r>
              <w:rPr>
                <w:rFonts w:ascii="微软雅黑" w:hAnsi="微软雅黑" w:eastAsia="宋体" w:cs="宋体"/>
                <w:b/>
                <w:color w:val="333333"/>
                <w:kern w:val="0"/>
                <w:sz w:val="16"/>
                <w:szCs w:val="16"/>
              </w:rPr>
              <w:t>具有同等法律效</w:t>
            </w:r>
            <w:r>
              <w:rPr>
                <w:rFonts w:hint="eastAsia" w:ascii="微软雅黑" w:hAnsi="微软雅黑" w:eastAsia="宋体" w:cs="宋体"/>
                <w:b/>
                <w:color w:val="333333"/>
                <w:kern w:val="0"/>
                <w:sz w:val="16"/>
                <w:szCs w:val="16"/>
              </w:rPr>
              <w:t xml:space="preserve"> </w:t>
            </w:r>
          </w:p>
          <w:p>
            <w:pPr>
              <w:widowControl/>
              <w:spacing w:line="200" w:lineRule="exact"/>
              <w:ind w:left="281" w:leftChars="134" w:right="315" w:rightChars="150"/>
              <w:jc w:val="left"/>
              <w:rPr>
                <w:rFonts w:ascii="宋体" w:hAnsi="宋体" w:eastAsia="宋体" w:cs="宋体"/>
                <w:color w:val="333333"/>
                <w:kern w:val="0"/>
                <w:sz w:val="24"/>
              </w:rPr>
            </w:pPr>
            <w:r>
              <w:rPr>
                <w:rFonts w:hint="eastAsia" w:ascii="微软雅黑" w:hAnsi="微软雅黑" w:eastAsia="宋体" w:cs="宋体"/>
                <w:b/>
                <w:color w:val="333333"/>
                <w:kern w:val="0"/>
                <w:sz w:val="16"/>
                <w:szCs w:val="16"/>
              </w:rPr>
              <w:t xml:space="preserve">     </w:t>
            </w:r>
            <w:r>
              <w:rPr>
                <w:rFonts w:ascii="微软雅黑" w:hAnsi="微软雅黑" w:eastAsia="宋体" w:cs="宋体"/>
                <w:b/>
                <w:color w:val="333333"/>
                <w:kern w:val="0"/>
                <w:sz w:val="16"/>
                <w:szCs w:val="16"/>
              </w:rPr>
              <w:t>力。</w:t>
            </w:r>
          </w:p>
        </w:tc>
      </w:tr>
    </w:tbl>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ascii="黑体" w:hAnsi="黑体" w:eastAsia="黑体" w:cs="黑体"/>
          <w:sz w:val="32"/>
          <w:szCs w:val="32"/>
        </w:rPr>
      </w:pPr>
      <w:r>
        <w:rPr>
          <w:rFonts w:ascii="黑体" w:eastAsia="黑体"/>
          <w:sz w:val="32"/>
          <w:szCs w:val="32"/>
        </w:rPr>
        <mc:AlternateContent>
          <mc:Choice Requires="wps">
            <w:drawing>
              <wp:anchor distT="0" distB="0" distL="114300" distR="114300" simplePos="0" relativeHeight="251659264" behindDoc="0" locked="0" layoutInCell="1" allowOverlap="1">
                <wp:simplePos x="0" y="0"/>
                <wp:positionH relativeFrom="column">
                  <wp:posOffset>8396605</wp:posOffset>
                </wp:positionH>
                <wp:positionV relativeFrom="paragraph">
                  <wp:posOffset>-1024255</wp:posOffset>
                </wp:positionV>
                <wp:extent cx="0" cy="10612755"/>
                <wp:effectExtent l="9525" t="0" r="9525" b="17145"/>
                <wp:wrapNone/>
                <wp:docPr id="1" name="直接连接符 1"/>
                <wp:cNvGraphicFramePr/>
                <a:graphic xmlns:a="http://schemas.openxmlformats.org/drawingml/2006/main">
                  <a:graphicData uri="http://schemas.microsoft.com/office/word/2010/wordprocessingShape">
                    <wps:wsp>
                      <wps:cNvCnPr/>
                      <wps:spPr>
                        <a:xfrm>
                          <a:off x="9551035" y="10795"/>
                          <a:ext cx="0" cy="10612755"/>
                        </a:xfrm>
                        <a:prstGeom prst="line">
                          <a:avLst/>
                        </a:prstGeom>
                        <a:noFill/>
                        <a:ln w="19050" cap="flat" cmpd="sng" algn="ctr">
                          <a:solidFill>
                            <a:srgbClr val="000000"/>
                          </a:solidFill>
                          <a:prstDash val="dash"/>
                          <a:miter lim="800000"/>
                        </a:ln>
                        <a:effectLst/>
                      </wps:spPr>
                      <wps:bodyPr/>
                    </wps:wsp>
                  </a:graphicData>
                </a:graphic>
              </wp:anchor>
            </w:drawing>
          </mc:Choice>
          <mc:Fallback>
            <w:pict>
              <v:line id="_x0000_s1026" o:spid="_x0000_s1026" o:spt="20" style="position:absolute;left:0pt;margin-left:661.15pt;margin-top:-80.65pt;height:835.65pt;width:0pt;z-index:251659264;mso-width-relative:page;mso-height-relative:page;" filled="f" stroked="t" coordsize="21600,21600" o:gfxdata="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N4N7b2AAAAA8BAAAPAAAAAAAAAAEAIAAAACIAAABkcnMvZG93bnJldi54bWxQSwEC&#10;FAAUAAAACACHTuJA32+GFfQBAADKAwAADgAAAAAAAAABACAAAAAnAQAAZHJzL2Uyb0RvYy54bWxQ&#10;SwUGAAAAAAYABgBZAQAAjQUAAAAA&#10;">
                <v:fill on="f" focussize="0,0"/>
                <v:stroke weight="1.5pt" color="#000000" miterlimit="8" joinstyle="miter" dashstyle="dash"/>
                <v:imagedata o:title=""/>
                <o:lock v:ext="edit" aspectratio="f"/>
              </v:line>
            </w:pict>
          </mc:Fallback>
        </mc:AlternateContent>
      </w:r>
      <w:r>
        <w:rPr>
          <w:rFonts w:hint="eastAsia" w:ascii="黑体" w:hAnsi="黑体" w:eastAsia="黑体" w:cs="黑体"/>
          <w:sz w:val="32"/>
          <w:szCs w:val="32"/>
        </w:rPr>
        <w:t>附件5</w:t>
      </w:r>
    </w:p>
    <w:p>
      <w:pPr>
        <w:ind w:firstLine="3720" w:firstLineChars="600"/>
        <w:rPr>
          <w:rFonts w:ascii="黑体" w:hAnsi="黑体" w:eastAsia="黑体" w:cs="黑体"/>
          <w:b/>
          <w:bCs/>
          <w:sz w:val="30"/>
          <w:szCs w:val="30"/>
        </w:rPr>
      </w:pPr>
      <w:r>
        <w:rPr>
          <w:rFonts w:hint="eastAsia" w:ascii="黑体" w:hAnsi="黑体" w:eastAsia="黑体" w:cs="黑体"/>
          <w:bCs/>
          <w:spacing w:val="50"/>
          <w:kern w:val="10"/>
          <w:sz w:val="52"/>
          <w:szCs w:val="52"/>
        </w:rPr>
        <w:t>农村宅基地批准书</w:t>
      </w:r>
      <w:r>
        <w:rPr>
          <w:rFonts w:hint="eastAsia" w:ascii="黑体" w:hAnsi="黑体" w:eastAsia="黑体" w:cs="黑体"/>
          <w:b/>
          <w:bCs/>
          <w:sz w:val="52"/>
          <w:szCs w:val="52"/>
        </w:rPr>
        <w:t xml:space="preserve">                       </w:t>
      </w:r>
      <w:r>
        <w:rPr>
          <w:rFonts w:hint="eastAsia" w:ascii="黑体" w:hAnsi="黑体" w:eastAsia="黑体" w:cs="黑体"/>
          <w:b/>
          <w:bCs/>
          <w:sz w:val="30"/>
          <w:szCs w:val="30"/>
        </w:rPr>
        <w:t>农村宅基地批准书</w:t>
      </w:r>
      <w:r>
        <w:rPr>
          <w:rFonts w:hint="eastAsia" w:ascii="黑体" w:hAnsi="黑体" w:eastAsia="黑体" w:cs="黑体"/>
          <w:sz w:val="18"/>
          <w:szCs w:val="18"/>
        </w:rPr>
        <w:t>（存根）</w:t>
      </w:r>
    </w:p>
    <w:p>
      <w:pPr>
        <w:rPr>
          <w:rFonts w:ascii="宋体" w:hAnsi="宋体" w:eastAsia="宋体" w:cs="宋体"/>
          <w:color w:val="333333"/>
          <w:szCs w:val="21"/>
        </w:rPr>
      </w:pPr>
      <w:r>
        <w:rPr>
          <w:rFonts w:hint="eastAsia" w:ascii="黑体" w:hAnsi="黑体" w:eastAsia="黑体" w:cs="黑体"/>
          <w:b/>
          <w:bCs/>
          <w:sz w:val="30"/>
          <w:szCs w:val="30"/>
        </w:rPr>
        <w:t xml:space="preserve">                                                         </w:t>
      </w:r>
      <w:r>
        <w:rPr>
          <w:rFonts w:hint="eastAsia" w:ascii="黑体" w:hAnsi="黑体" w:eastAsia="黑体" w:cs="黑体"/>
          <w:szCs w:val="21"/>
        </w:rPr>
        <w:t>农宅字</w:t>
      </w:r>
      <w:r>
        <w:rPr>
          <w:rFonts w:hint="eastAsia" w:ascii="黑体" w:hAnsi="黑体" w:eastAsia="黑体" w:cs="黑体"/>
          <w:szCs w:val="21"/>
          <w:u w:val="single"/>
        </w:rPr>
        <w:t xml:space="preserve">                        </w:t>
      </w:r>
      <w:r>
        <w:rPr>
          <w:rFonts w:hint="eastAsia" w:ascii="黑体" w:hAnsi="黑体" w:eastAsia="黑体" w:cs="黑体"/>
          <w:szCs w:val="21"/>
        </w:rPr>
        <w:t>号</w:t>
      </w:r>
      <w:r>
        <w:rPr>
          <w:rFonts w:hint="eastAsia" w:ascii="黑体" w:hAnsi="黑体" w:eastAsia="黑体" w:cs="黑体"/>
          <w:sz w:val="18"/>
          <w:szCs w:val="18"/>
        </w:rPr>
        <w:t xml:space="preserve">               </w:t>
      </w:r>
      <w:r>
        <w:rPr>
          <w:rFonts w:hint="eastAsia" w:ascii="黑体" w:hAnsi="黑体" w:eastAsia="黑体" w:cs="黑体"/>
          <w:b/>
          <w:bCs/>
          <w:sz w:val="18"/>
          <w:szCs w:val="18"/>
        </w:rPr>
        <w:t xml:space="preserve">                         </w:t>
      </w:r>
      <w:r>
        <w:rPr>
          <w:rFonts w:hint="eastAsia" w:ascii="黑体" w:hAnsi="黑体" w:eastAsia="黑体" w:cs="黑体"/>
          <w:szCs w:val="21"/>
        </w:rPr>
        <w:t xml:space="preserve">农宅字 </w:t>
      </w:r>
      <w:r>
        <w:rPr>
          <w:rFonts w:hint="eastAsia" w:ascii="黑体" w:hAnsi="黑体" w:eastAsia="黑体" w:cs="黑体"/>
          <w:szCs w:val="21"/>
          <w:u w:val="single"/>
        </w:rPr>
        <w:t xml:space="preserve">              </w:t>
      </w:r>
      <w:r>
        <w:rPr>
          <w:rFonts w:hint="eastAsia" w:ascii="黑体" w:hAnsi="黑体" w:eastAsia="黑体" w:cs="黑体"/>
          <w:szCs w:val="21"/>
        </w:rPr>
        <w:t>号</w:t>
      </w:r>
    </w:p>
    <w:tbl>
      <w:tblPr>
        <w:tblStyle w:val="5"/>
        <w:tblpPr w:leftFromText="180" w:rightFromText="180" w:vertAnchor="text" w:horzAnchor="page" w:tblpX="1464" w:tblpY="210"/>
        <w:tblOverlap w:val="never"/>
        <w:tblW w:w="6487"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648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350" w:hRule="atLeast"/>
        </w:trPr>
        <w:tc>
          <w:tcPr>
            <w:tcW w:w="648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jc w:val="left"/>
              <w:rPr>
                <w:rFonts w:ascii="宋体" w:hAnsi="宋体" w:eastAsia="宋体" w:cs="宋体"/>
                <w:color w:val="333333"/>
                <w:kern w:val="0"/>
                <w:sz w:val="24"/>
              </w:rPr>
            </w:pPr>
            <w:r>
              <w:rPr>
                <w:rFonts w:hint="eastAsia" w:ascii="宋体" w:hAnsi="宋体" w:eastAsia="宋体" w:cs="宋体"/>
                <w:color w:val="333333"/>
                <w:kern w:val="0"/>
                <w:sz w:val="24"/>
              </w:rPr>
              <w:t> </w:t>
            </w:r>
          </w:p>
          <w:p>
            <w:pPr>
              <w:widowControl/>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spacing w:line="360" w:lineRule="auto"/>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根据《中华人民共和国土地管理法》规定，本项农村村民宅基地用地业经有权机关批准，特发此书。</w:t>
            </w:r>
          </w:p>
          <w:p>
            <w:pPr>
              <w:widowControl/>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请严格按照本批准书要求使用宅基地。</w:t>
            </w: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ind w:firstLine="1535" w:firstLineChars="637"/>
              <w:rPr>
                <w:rFonts w:ascii="黑体" w:hAnsi="黑体" w:eastAsia="黑体" w:cs="黑体"/>
                <w:b/>
                <w:bCs/>
                <w:color w:val="333333"/>
                <w:kern w:val="0"/>
                <w:sz w:val="24"/>
              </w:rPr>
            </w:pPr>
            <w:r>
              <w:rPr>
                <w:rFonts w:hint="eastAsia" w:ascii="黑体" w:hAnsi="黑体" w:eastAsia="黑体" w:cs="黑体"/>
                <w:b/>
                <w:bCs/>
                <w:color w:val="333333"/>
                <w:kern w:val="0"/>
                <w:sz w:val="24"/>
              </w:rPr>
              <w:t xml:space="preserve">填发机关(章):        </w:t>
            </w:r>
          </w:p>
          <w:p>
            <w:pPr>
              <w:widowControl/>
              <w:ind w:firstLine="482" w:firstLineChars="200"/>
              <w:jc w:val="left"/>
              <w:rPr>
                <w:rFonts w:ascii="黑体" w:hAnsi="黑体" w:eastAsia="黑体" w:cs="黑体"/>
                <w:b/>
                <w:bCs/>
                <w:color w:val="333333"/>
                <w:kern w:val="0"/>
                <w:sz w:val="24"/>
              </w:rPr>
            </w:pPr>
          </w:p>
          <w:p>
            <w:pPr>
              <w:widowControl/>
              <w:ind w:firstLine="482" w:firstLineChars="200"/>
              <w:jc w:val="center"/>
              <w:rPr>
                <w:rFonts w:ascii="宋体" w:hAnsi="宋体" w:eastAsia="宋体" w:cs="宋体"/>
                <w:color w:val="333333"/>
                <w:kern w:val="0"/>
                <w:sz w:val="24"/>
              </w:rPr>
            </w:pPr>
            <w:r>
              <w:rPr>
                <w:rFonts w:hint="eastAsia" w:ascii="黑体" w:hAnsi="黑体" w:eastAsia="黑体" w:cs="黑体"/>
                <w:b/>
                <w:bCs/>
                <w:color w:val="333333"/>
                <w:kern w:val="0"/>
                <w:sz w:val="24"/>
              </w:rPr>
              <w:t xml:space="preserve">               年    月    日</w:t>
            </w:r>
          </w:p>
        </w:tc>
      </w:tr>
    </w:tbl>
    <w:tbl>
      <w:tblPr>
        <w:tblStyle w:val="5"/>
        <w:tblpPr w:leftFromText="180" w:rightFromText="180" w:vertAnchor="text" w:horzAnchor="page" w:tblpX="8166" w:tblpY="246"/>
        <w:tblOverlap w:val="never"/>
        <w:tblW w:w="6271"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985"/>
        <w:gridCol w:w="428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3" w:hRule="atLeast"/>
        </w:trPr>
        <w:tc>
          <w:tcPr>
            <w:tcW w:w="198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户 主 姓 名</w:t>
            </w:r>
          </w:p>
        </w:tc>
        <w:tc>
          <w:tcPr>
            <w:tcW w:w="4286" w:type="dxa"/>
            <w:tcBorders>
              <w:top w:val="single" w:color="auto" w:sz="8" w:space="0"/>
              <w:left w:val="nil"/>
              <w:bottom w:val="single" w:color="auto" w:sz="8" w:space="0"/>
              <w:right w:val="single" w:color="auto" w:sz="8" w:space="0"/>
            </w:tcBorders>
            <w:shd w:val="clear" w:color="auto" w:fill="FFFFFF"/>
            <w:tcMar>
              <w:left w:w="108" w:type="dxa"/>
              <w:right w:w="108" w:type="dxa"/>
            </w:tcMar>
          </w:tcPr>
          <w:p>
            <w:pPr>
              <w:widowControl/>
              <w:jc w:val="left"/>
              <w:rPr>
                <w:rFonts w:ascii="宋体" w:hAnsi="宋体" w:eastAsia="宋体" w:cs="宋体"/>
                <w:b/>
                <w:bCs/>
                <w:color w:val="333333"/>
                <w:kern w:val="0"/>
                <w:sz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3" w:hRule="atLeast"/>
        </w:trPr>
        <w:tc>
          <w:tcPr>
            <w:tcW w:w="1985" w:type="dxa"/>
            <w:tcBorders>
              <w:top w:val="nil"/>
              <w:left w:val="single" w:color="auto" w:sz="8" w:space="0"/>
              <w:bottom w:val="single" w:color="auto" w:sz="8" w:space="0"/>
              <w:right w:val="single" w:color="auto" w:sz="4" w:space="0"/>
            </w:tcBorders>
            <w:shd w:val="clear" w:color="auto" w:fill="FFFFFF"/>
            <w:tcMar>
              <w:left w:w="108" w:type="dxa"/>
              <w:right w:w="108" w:type="dxa"/>
            </w:tcMar>
            <w:vAlign w:val="center"/>
          </w:tcPr>
          <w:p>
            <w:pPr>
              <w:widowControl/>
              <w:snapToGrid w:val="0"/>
              <w:jc w:val="center"/>
              <w:rPr>
                <w:b/>
                <w:bCs/>
                <w:sz w:val="24"/>
              </w:rPr>
            </w:pPr>
            <w:r>
              <w:rPr>
                <w:rFonts w:hint="eastAsia" w:ascii="宋体" w:hAnsi="宋体" w:eastAsia="宋体" w:cs="宋体"/>
                <w:b/>
                <w:bCs/>
                <w:color w:val="000000"/>
                <w:kern w:val="0"/>
                <w:sz w:val="24"/>
              </w:rPr>
              <w:t>批准用地面积</w:t>
            </w:r>
          </w:p>
        </w:tc>
        <w:tc>
          <w:tcPr>
            <w:tcW w:w="4286" w:type="dxa"/>
            <w:tcBorders>
              <w:top w:val="nil"/>
              <w:left w:val="single" w:color="auto" w:sz="4" w:space="0"/>
              <w:bottom w:val="single" w:color="auto" w:sz="8" w:space="0"/>
              <w:right w:val="single" w:color="auto" w:sz="8" w:space="0"/>
            </w:tcBorders>
            <w:shd w:val="clear" w:color="auto" w:fill="FFFFFF"/>
            <w:vAlign w:val="center"/>
          </w:tcPr>
          <w:p>
            <w:pPr>
              <w:snapToGrid w:val="0"/>
              <w:ind w:right="480"/>
              <w:jc w:val="center"/>
              <w:rPr>
                <w:b/>
                <w:bCs/>
                <w:sz w:val="24"/>
              </w:rPr>
            </w:pPr>
            <w:r>
              <w:rPr>
                <w:rFonts w:hint="eastAsia" w:ascii="宋体" w:hAnsi="宋体" w:eastAsia="宋体" w:cs="宋体"/>
                <w:b/>
                <w:bCs/>
                <w:color w:val="000000"/>
                <w:kern w:val="0"/>
                <w:sz w:val="24"/>
              </w:rPr>
              <w:t xml:space="preserve">                平方米</w:t>
            </w:r>
            <w:r>
              <w:rPr>
                <w:rFonts w:hint="eastAsia"/>
                <w:b/>
                <w:bCs/>
                <w:sz w:val="24"/>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0" w:hRule="atLeast"/>
        </w:trPr>
        <w:tc>
          <w:tcPr>
            <w:tcW w:w="1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napToGrid w:val="0"/>
              <w:spacing w:beforeLines="5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其中：</w:t>
            </w:r>
            <w:r>
              <w:rPr>
                <w:rFonts w:hint="eastAsia" w:ascii="宋体" w:hAnsi="宋体" w:eastAsia="宋体" w:cs="宋体"/>
                <w:b/>
                <w:bCs/>
                <w:color w:val="000000"/>
                <w:spacing w:val="0"/>
                <w:w w:val="100"/>
                <w:kern w:val="0"/>
                <w:sz w:val="24"/>
                <w:fitText w:val="964" w:id="2072974066"/>
              </w:rPr>
              <w:t>房基占地</w:t>
            </w:r>
          </w:p>
        </w:tc>
        <w:tc>
          <w:tcPr>
            <w:tcW w:w="4286"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000000"/>
                <w:kern w:val="0"/>
                <w:sz w:val="24"/>
              </w:rPr>
            </w:pPr>
            <w:r>
              <w:rPr>
                <w:rFonts w:hint="eastAsia"/>
                <w:b/>
                <w:bCs/>
                <w:sz w:val="24"/>
              </w:rPr>
              <w:t xml:space="preserve">              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6" w:hRule="atLeast"/>
        </w:trPr>
        <w:tc>
          <w:tcPr>
            <w:tcW w:w="1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napToGrid w:val="0"/>
              <w:spacing w:beforeLines="5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土地所有权人</w:t>
            </w:r>
          </w:p>
        </w:tc>
        <w:tc>
          <w:tcPr>
            <w:tcW w:w="4286"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333333"/>
                <w:kern w:val="0"/>
                <w:sz w:val="24"/>
              </w:rPr>
            </w:pPr>
            <w:r>
              <w:rPr>
                <w:rFonts w:hint="eastAsia" w:ascii="宋体" w:hAnsi="宋体" w:eastAsia="宋体" w:cs="宋体"/>
                <w:b/>
                <w:bCs/>
                <w:color w:val="000000"/>
                <w:kern w:val="0"/>
                <w:sz w:val="24"/>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5" w:hRule="atLeast"/>
        </w:trPr>
        <w:tc>
          <w:tcPr>
            <w:tcW w:w="1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 地 用 途</w:t>
            </w:r>
          </w:p>
        </w:tc>
        <w:tc>
          <w:tcPr>
            <w:tcW w:w="4286" w:type="dxa"/>
            <w:tcBorders>
              <w:top w:val="nil"/>
              <w:left w:val="nil"/>
              <w:bottom w:val="single" w:color="auto" w:sz="8" w:space="0"/>
              <w:right w:val="single" w:color="auto" w:sz="8" w:space="0"/>
            </w:tcBorders>
            <w:shd w:val="clear" w:color="auto" w:fill="FFFFFF"/>
            <w:tcMar>
              <w:left w:w="108" w:type="dxa"/>
              <w:right w:w="108" w:type="dxa"/>
            </w:tcMar>
          </w:tcPr>
          <w:p>
            <w:pPr>
              <w:widowControl/>
              <w:jc w:val="left"/>
              <w:rPr>
                <w:b/>
                <w:bCs/>
                <w:sz w:val="24"/>
              </w:rPr>
            </w:pPr>
            <w:r>
              <w:rPr>
                <w:rFonts w:hint="eastAsia" w:ascii="宋体" w:hAnsi="宋体" w:eastAsia="宋体" w:cs="宋体"/>
                <w:b/>
                <w:bCs/>
                <w:color w:val="333333"/>
                <w:kern w:val="0"/>
                <w:sz w:val="24"/>
              </w:rPr>
              <w:t> </w:t>
            </w:r>
          </w:p>
          <w:p>
            <w:pPr>
              <w:widowControl/>
              <w:jc w:val="left"/>
              <w:rPr>
                <w:rFonts w:ascii="宋体" w:hAnsi="宋体" w:eastAsia="宋体" w:cs="宋体"/>
                <w:b/>
                <w:bCs/>
                <w:color w:val="333333"/>
                <w:kern w:val="0"/>
                <w:sz w:val="24"/>
              </w:rPr>
            </w:pPr>
            <w:r>
              <w:rPr>
                <w:rFonts w:hint="eastAsia" w:ascii="宋体" w:hAnsi="宋体" w:eastAsia="宋体" w:cs="宋体"/>
                <w:b/>
                <w:bCs/>
                <w:color w:val="333333"/>
                <w:kern w:val="0"/>
                <w:sz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06" w:hRule="atLeast"/>
        </w:trPr>
        <w:tc>
          <w:tcPr>
            <w:tcW w:w="1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 地 坐 落</w:t>
            </w:r>
          </w:p>
          <w:p>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（详见附图）</w:t>
            </w:r>
          </w:p>
        </w:tc>
        <w:tc>
          <w:tcPr>
            <w:tcW w:w="4286" w:type="dxa"/>
            <w:tcBorders>
              <w:top w:val="nil"/>
              <w:left w:val="nil"/>
              <w:bottom w:val="single" w:color="auto" w:sz="8" w:space="0"/>
              <w:right w:val="single" w:color="auto" w:sz="8" w:space="0"/>
            </w:tcBorders>
            <w:shd w:val="clear" w:color="auto" w:fill="FFFFFF"/>
            <w:tcMar>
              <w:left w:w="108" w:type="dxa"/>
              <w:right w:w="108" w:type="dxa"/>
            </w:tcMar>
          </w:tcPr>
          <w:p>
            <w:pPr>
              <w:widowControl/>
              <w:jc w:val="left"/>
              <w:rPr>
                <w:rFonts w:ascii="宋体" w:hAnsi="宋体" w:eastAsia="宋体" w:cs="宋体"/>
                <w:b/>
                <w:bCs/>
                <w:color w:val="333333"/>
                <w:kern w:val="0"/>
                <w:sz w:val="24"/>
              </w:rPr>
            </w:pPr>
            <w:r>
              <w:rPr>
                <w:rFonts w:hint="eastAsia" w:ascii="宋体" w:hAnsi="宋体" w:eastAsia="宋体" w:cs="宋体"/>
                <w:b/>
                <w:bCs/>
                <w:color w:val="333333"/>
                <w:kern w:val="0"/>
                <w:sz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0" w:hRule="atLeast"/>
        </w:trPr>
        <w:tc>
          <w:tcPr>
            <w:tcW w:w="1985"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 w:val="24"/>
              </w:rPr>
            </w:pPr>
            <w:r>
              <w:rPr>
                <w:rFonts w:hint="eastAsia" w:ascii="宋体" w:hAnsi="宋体" w:eastAsia="宋体" w:cs="宋体"/>
                <w:b/>
                <w:bCs/>
                <w:color w:val="000000"/>
                <w:kern w:val="0"/>
                <w:sz w:val="24"/>
              </w:rPr>
              <w:t>四   　至</w:t>
            </w:r>
          </w:p>
        </w:tc>
        <w:tc>
          <w:tcPr>
            <w:tcW w:w="4286"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rPr>
                <w:rFonts w:ascii="宋体" w:hAnsi="宋体" w:eastAsia="宋体" w:cs="宋体"/>
                <w:b/>
                <w:bCs/>
                <w:color w:val="000000"/>
                <w:kern w:val="0"/>
                <w:sz w:val="24"/>
              </w:rPr>
            </w:pPr>
            <w:r>
              <w:rPr>
                <w:rFonts w:hint="eastAsia" w:ascii="宋体" w:hAnsi="宋体" w:eastAsia="宋体" w:cs="宋体"/>
                <w:b/>
                <w:bCs/>
                <w:color w:val="000000"/>
                <w:kern w:val="0"/>
                <w:sz w:val="24"/>
              </w:rPr>
              <w:t>东　　　　　　 　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53" w:hRule="atLeast"/>
        </w:trPr>
        <w:tc>
          <w:tcPr>
            <w:tcW w:w="198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center"/>
              <w:rPr>
                <w:rFonts w:ascii="宋体" w:hAnsi="宋体" w:eastAsia="宋体" w:cs="宋体"/>
                <w:b/>
                <w:bCs/>
                <w:color w:val="333333"/>
                <w:sz w:val="24"/>
              </w:rPr>
            </w:pPr>
          </w:p>
        </w:tc>
        <w:tc>
          <w:tcPr>
            <w:tcW w:w="4286"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rPr>
                <w:b/>
                <w:bCs/>
                <w:sz w:val="24"/>
              </w:rPr>
            </w:pPr>
            <w:r>
              <w:rPr>
                <w:rFonts w:hint="eastAsia" w:ascii="宋体" w:hAnsi="宋体" w:eastAsia="宋体" w:cs="宋体"/>
                <w:b/>
                <w:bCs/>
                <w:color w:val="000000"/>
                <w:kern w:val="0"/>
                <w:sz w:val="24"/>
              </w:rPr>
              <w:t>西　　　　　　　 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81" w:hRule="atLeast"/>
        </w:trPr>
        <w:tc>
          <w:tcPr>
            <w:tcW w:w="198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beforeLines="50" w:afterLines="50" w:line="240" w:lineRule="exact"/>
              <w:jc w:val="center"/>
              <w:rPr>
                <w:b/>
                <w:bCs/>
                <w:sz w:val="24"/>
              </w:rPr>
            </w:pPr>
            <w:r>
              <w:rPr>
                <w:rFonts w:hint="eastAsia" w:ascii="宋体" w:hAnsi="宋体" w:eastAsia="宋体" w:cs="宋体"/>
                <w:b/>
                <w:bCs/>
                <w:color w:val="000000"/>
                <w:kern w:val="0"/>
                <w:sz w:val="24"/>
              </w:rPr>
              <w:t>批准书有效期</w:t>
            </w:r>
          </w:p>
        </w:tc>
        <w:tc>
          <w:tcPr>
            <w:tcW w:w="4286"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spacing w:beforeLines="50" w:afterLines="50" w:line="240" w:lineRule="exact"/>
              <w:rPr>
                <w:b/>
                <w:bCs/>
                <w:sz w:val="24"/>
              </w:rPr>
            </w:pPr>
            <w:r>
              <w:rPr>
                <w:rFonts w:hint="eastAsia" w:ascii="宋体" w:hAnsi="宋体" w:eastAsia="宋体" w:cs="宋体"/>
                <w:b/>
                <w:bCs/>
                <w:color w:val="000000"/>
                <w:kern w:val="0"/>
                <w:sz w:val="24"/>
              </w:rPr>
              <w:t>自      年    月至      年    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601" w:hRule="atLeast"/>
        </w:trPr>
        <w:tc>
          <w:tcPr>
            <w:tcW w:w="6271"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tcPr>
          <w:p>
            <w:pPr>
              <w:widowControl/>
              <w:spacing w:beforeLines="50" w:afterLines="50" w:line="240" w:lineRule="exact"/>
              <w:ind w:firstLine="118" w:firstLineChars="49"/>
              <w:rPr>
                <w:rFonts w:ascii="宋体" w:hAnsi="宋体" w:eastAsia="宋体" w:cs="宋体"/>
                <w:b/>
                <w:bCs/>
                <w:color w:val="000000"/>
                <w:kern w:val="0"/>
                <w:sz w:val="24"/>
              </w:rPr>
            </w:pPr>
            <w:r>
              <w:rPr>
                <w:rFonts w:hint="eastAsia" w:ascii="宋体" w:hAnsi="宋体" w:eastAsia="宋体" w:cs="宋体"/>
                <w:b/>
                <w:bCs/>
                <w:color w:val="000000"/>
                <w:kern w:val="0"/>
                <w:sz w:val="24"/>
              </w:rPr>
              <w:t>备注</w:t>
            </w:r>
          </w:p>
          <w:p>
            <w:pPr>
              <w:widowControl/>
              <w:jc w:val="left"/>
              <w:rPr>
                <w:rFonts w:ascii="宋体" w:hAnsi="宋体" w:eastAsia="宋体" w:cs="宋体"/>
                <w:b/>
                <w:bCs/>
                <w:color w:val="000000"/>
                <w:kern w:val="0"/>
                <w:sz w:val="24"/>
              </w:rPr>
            </w:pPr>
          </w:p>
          <w:p>
            <w:pPr>
              <w:widowControl/>
              <w:jc w:val="left"/>
              <w:rPr>
                <w:rFonts w:ascii="宋体" w:hAnsi="宋体" w:eastAsia="宋体" w:cs="宋体"/>
                <w:b/>
                <w:bCs/>
                <w:color w:val="000000"/>
                <w:kern w:val="0"/>
                <w:sz w:val="24"/>
              </w:rPr>
            </w:pPr>
          </w:p>
        </w:tc>
      </w:tr>
    </w:tbl>
    <w:tbl>
      <w:tblPr>
        <w:tblStyle w:val="5"/>
        <w:tblpPr w:leftFromText="180" w:rightFromText="180" w:vertAnchor="text" w:horzAnchor="page" w:tblpX="15700" w:tblpY="229"/>
        <w:tblOverlap w:val="never"/>
        <w:tblW w:w="4502"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30"/>
        <w:gridCol w:w="998"/>
        <w:gridCol w:w="1058"/>
        <w:gridCol w:w="191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974" w:hRule="atLeast"/>
        </w:trPr>
        <w:tc>
          <w:tcPr>
            <w:tcW w:w="1526"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户 主 姓 名</w:t>
            </w:r>
          </w:p>
        </w:tc>
        <w:tc>
          <w:tcPr>
            <w:tcW w:w="2976" w:type="dxa"/>
            <w:gridSpan w:val="2"/>
            <w:tcBorders>
              <w:top w:val="single" w:color="auto" w:sz="8" w:space="0"/>
              <w:left w:val="single" w:color="auto" w:sz="8" w:space="0"/>
              <w:bottom w:val="single" w:color="auto" w:sz="8" w:space="0"/>
              <w:right w:val="single" w:color="auto" w:sz="8" w:space="0"/>
            </w:tcBorders>
            <w:shd w:val="clear" w:color="auto" w:fill="FFFFFF"/>
            <w:vAlign w:val="center"/>
          </w:tcPr>
          <w:p>
            <w:pPr>
              <w:widowControl/>
              <w:jc w:val="left"/>
              <w:rPr>
                <w:b/>
                <w:bCs/>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90"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批准用地面积</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 xml:space="preserve">             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5"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房基占地面积</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 xml:space="preserve">             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22"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土地所有权人</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tcPr>
          <w:p>
            <w:pPr>
              <w:widowControl/>
              <w:jc w:val="left"/>
              <w:rPr>
                <w:b/>
                <w:bCs/>
                <w:szCs w:val="21"/>
              </w:rPr>
            </w:pPr>
            <w:r>
              <w:rPr>
                <w:rFonts w:hint="eastAsia" w:ascii="宋体" w:hAnsi="宋体" w:eastAsia="宋体" w:cs="宋体"/>
                <w:b/>
                <w:bCs/>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21"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土 地 用 途</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tcPr>
          <w:p>
            <w:pPr>
              <w:widowControl/>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9"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土 地 坐 落</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tcPr>
          <w:p>
            <w:pPr>
              <w:widowControl/>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6" w:hRule="atLeast"/>
        </w:trPr>
        <w:tc>
          <w:tcPr>
            <w:tcW w:w="530"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四至</w:t>
            </w:r>
          </w:p>
        </w:tc>
        <w:tc>
          <w:tcPr>
            <w:tcW w:w="999" w:type="dxa"/>
            <w:tcBorders>
              <w:top w:val="nil"/>
              <w:left w:val="single" w:color="auto" w:sz="8" w:space="0"/>
              <w:bottom w:val="single" w:color="auto" w:sz="8" w:space="0"/>
              <w:right w:val="nil"/>
            </w:tcBorders>
            <w:shd w:val="clear" w:color="auto" w:fill="FFFFFF"/>
            <w:vAlign w:val="center"/>
          </w:tcPr>
          <w:p>
            <w:pPr>
              <w:widowControl/>
              <w:rPr>
                <w:b/>
                <w:bCs/>
                <w:szCs w:val="21"/>
              </w:rPr>
            </w:pPr>
            <w:r>
              <w:rPr>
                <w:rFonts w:hint="eastAsia" w:ascii="宋体" w:hAnsi="宋体" w:eastAsia="宋体" w:cs="宋体"/>
                <w:b/>
                <w:bCs/>
                <w:color w:val="000000"/>
                <w:kern w:val="0"/>
                <w:szCs w:val="21"/>
              </w:rPr>
              <w:t>东</w:t>
            </w:r>
          </w:p>
        </w:tc>
        <w:tc>
          <w:tcPr>
            <w:tcW w:w="1059" w:type="dxa"/>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p>
        </w:tc>
        <w:tc>
          <w:tcPr>
            <w:tcW w:w="1914" w:type="dxa"/>
            <w:tcBorders>
              <w:top w:val="nil"/>
              <w:left w:val="single" w:color="auto" w:sz="8" w:space="0"/>
              <w:bottom w:val="single" w:color="auto" w:sz="8" w:space="0"/>
              <w:right w:val="single" w:color="auto" w:sz="8" w:space="0"/>
            </w:tcBorders>
            <w:shd w:val="clear" w:color="auto" w:fill="FFFFFF"/>
            <w:vAlign w:val="center"/>
          </w:tcPr>
          <w:p>
            <w:pPr>
              <w:widowControl/>
              <w:rPr>
                <w:b/>
                <w:bCs/>
                <w:szCs w:val="21"/>
              </w:rPr>
            </w:pPr>
            <w:r>
              <w:rPr>
                <w:rFonts w:hint="eastAsia" w:ascii="宋体" w:hAnsi="宋体" w:eastAsia="宋体" w:cs="宋体"/>
                <w:b/>
                <w:bCs/>
                <w:color w:val="000000"/>
                <w:kern w:val="0"/>
                <w:szCs w:val="21"/>
              </w:rPr>
              <w:t>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8" w:hRule="atLeast"/>
        </w:trPr>
        <w:tc>
          <w:tcPr>
            <w:tcW w:w="530"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tcPr>
          <w:p>
            <w:pPr>
              <w:rPr>
                <w:rFonts w:ascii="宋体" w:hAnsi="宋体" w:eastAsia="宋体" w:cs="宋体"/>
                <w:b/>
                <w:bCs/>
                <w:color w:val="333333"/>
                <w:szCs w:val="21"/>
              </w:rPr>
            </w:pPr>
          </w:p>
        </w:tc>
        <w:tc>
          <w:tcPr>
            <w:tcW w:w="999" w:type="dxa"/>
            <w:tcBorders>
              <w:top w:val="single" w:color="auto" w:sz="8" w:space="0"/>
              <w:left w:val="single" w:color="auto" w:sz="8" w:space="0"/>
              <w:bottom w:val="single" w:color="auto" w:sz="8" w:space="0"/>
              <w:right w:val="nil"/>
            </w:tcBorders>
            <w:shd w:val="clear" w:color="auto" w:fill="FFFFFF"/>
            <w:vAlign w:val="center"/>
          </w:tcPr>
          <w:p>
            <w:pPr>
              <w:rPr>
                <w:rFonts w:ascii="宋体" w:hAnsi="宋体" w:eastAsia="宋体" w:cs="宋体"/>
                <w:b/>
                <w:bCs/>
                <w:color w:val="333333"/>
                <w:szCs w:val="21"/>
              </w:rPr>
            </w:pPr>
            <w:r>
              <w:rPr>
                <w:rFonts w:hint="eastAsia" w:ascii="宋体" w:hAnsi="宋体" w:eastAsia="宋体" w:cs="宋体"/>
                <w:b/>
                <w:bCs/>
                <w:color w:val="000000"/>
                <w:kern w:val="0"/>
                <w:szCs w:val="21"/>
              </w:rPr>
              <w:t>西</w:t>
            </w:r>
          </w:p>
        </w:tc>
        <w:tc>
          <w:tcPr>
            <w:tcW w:w="1059"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p>
        </w:tc>
        <w:tc>
          <w:tcPr>
            <w:tcW w:w="1914" w:type="dxa"/>
            <w:tcBorders>
              <w:top w:val="single" w:color="auto" w:sz="8" w:space="0"/>
              <w:left w:val="single" w:color="auto" w:sz="8" w:space="0"/>
              <w:bottom w:val="single" w:color="auto" w:sz="8" w:space="0"/>
              <w:right w:val="single" w:color="auto" w:sz="8" w:space="0"/>
            </w:tcBorders>
            <w:shd w:val="clear" w:color="auto" w:fill="FFFFFF"/>
            <w:vAlign w:val="center"/>
          </w:tcPr>
          <w:p>
            <w:pPr>
              <w:widowControl/>
              <w:rPr>
                <w:b/>
                <w:bCs/>
                <w:szCs w:val="21"/>
              </w:rPr>
            </w:pPr>
            <w:r>
              <w:rPr>
                <w:rFonts w:hint="eastAsia" w:ascii="宋体" w:hAnsi="宋体" w:eastAsia="宋体" w:cs="宋体"/>
                <w:b/>
                <w:bCs/>
                <w:color w:val="000000"/>
                <w:kern w:val="0"/>
                <w:szCs w:val="21"/>
              </w:rPr>
              <w:t>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7" w:hRule="atLeast"/>
        </w:trPr>
        <w:tc>
          <w:tcPr>
            <w:tcW w:w="152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b/>
                <w:bCs/>
                <w:szCs w:val="21"/>
              </w:rPr>
            </w:pPr>
            <w:r>
              <w:rPr>
                <w:rFonts w:hint="eastAsia" w:ascii="宋体" w:hAnsi="宋体" w:eastAsia="宋体" w:cs="宋体"/>
                <w:b/>
                <w:bCs/>
                <w:color w:val="000000"/>
                <w:kern w:val="0"/>
                <w:szCs w:val="21"/>
              </w:rPr>
              <w:t>批准书有效期</w:t>
            </w:r>
          </w:p>
        </w:tc>
        <w:tc>
          <w:tcPr>
            <w:tcW w:w="2973"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自   年  月至   年  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944" w:hRule="atLeast"/>
        </w:trPr>
        <w:tc>
          <w:tcPr>
            <w:tcW w:w="4502"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tcPr>
          <w:p>
            <w:pPr>
              <w:widowControl/>
              <w:spacing w:beforeLines="50"/>
              <w:ind w:firstLine="103" w:firstLineChars="49"/>
              <w:jc w:val="left"/>
              <w:rPr>
                <w:b/>
                <w:bCs/>
                <w:szCs w:val="21"/>
              </w:rPr>
            </w:pPr>
            <w:r>
              <w:rPr>
                <w:rFonts w:hint="eastAsia" w:ascii="宋体" w:hAnsi="宋体" w:eastAsia="宋体" w:cs="宋体"/>
                <w:b/>
                <w:bCs/>
                <w:color w:val="000000"/>
                <w:kern w:val="0"/>
                <w:szCs w:val="21"/>
              </w:rPr>
              <w:t>备注</w:t>
            </w:r>
          </w:p>
          <w:p>
            <w:pPr>
              <w:widowControl/>
              <w:jc w:val="left"/>
              <w:rPr>
                <w:b/>
                <w:bCs/>
                <w:szCs w:val="21"/>
              </w:rPr>
            </w:pPr>
          </w:p>
        </w:tc>
      </w:tr>
    </w:tbl>
    <w:p>
      <w:pPr>
        <w:pStyle w:val="4"/>
        <w:widowControl/>
        <w:shd w:val="clear" w:color="auto" w:fill="FFFFFF"/>
        <w:spacing w:beforeAutospacing="0" w:afterAutospacing="0"/>
        <w:rPr>
          <w:rFonts w:ascii="黑体" w:hAnsi="黑体" w:eastAsia="黑体" w:cs="黑体"/>
          <w:sz w:val="44"/>
          <w:szCs w:val="44"/>
        </w:rPr>
      </w:pPr>
      <w:r>
        <w:rPr>
          <w:rFonts w:hint="eastAsia" w:ascii="黑体" w:hAnsi="黑体" w:eastAsia="黑体" w:cs="黑体"/>
          <w:sz w:val="44"/>
          <w:szCs w:val="44"/>
        </w:rPr>
        <w:t xml:space="preserve"> </w:t>
      </w: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spacing w:line="400" w:lineRule="exact"/>
        <w:rPr>
          <w:rFonts w:cs="仿宋_GB2312" w:asciiTheme="minorEastAsia" w:hAnsiTheme="minorEastAsia"/>
          <w:sz w:val="28"/>
          <w:szCs w:val="28"/>
        </w:rPr>
        <w:sectPr>
          <w:pgSz w:w="23811" w:h="11906" w:orient="landscape"/>
          <w:pgMar w:top="1247" w:right="1247" w:bottom="1134" w:left="1134" w:header="851" w:footer="992" w:gutter="0"/>
          <w:paperSrc/>
          <w:cols w:space="0" w:num="1"/>
          <w:rtlGutter w:val="0"/>
          <w:docGrid w:type="lines" w:linePitch="317" w:charSpace="0"/>
        </w:sectPr>
      </w:pPr>
    </w:p>
    <w:tbl>
      <w:tblPr>
        <w:tblStyle w:val="5"/>
        <w:tblpPr w:leftFromText="180" w:rightFromText="180" w:vertAnchor="page" w:horzAnchor="margin" w:tblpY="218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5000" w:type="pct"/>
            <w:tcBorders>
              <w:top w:val="single" w:color="auto" w:sz="4" w:space="0"/>
              <w:left w:val="nil"/>
              <w:bottom w:val="nil"/>
              <w:right w:val="nil"/>
            </w:tcBorders>
            <w:vAlign w:val="center"/>
          </w:tcPr>
          <w:p>
            <w:pPr>
              <w:spacing w:line="400" w:lineRule="exact"/>
              <w:rPr>
                <w:rFonts w:cs="仿宋_GB2312" w:asciiTheme="minorEastAsia" w:hAnsiTheme="minorEastAsia"/>
                <w:sz w:val="28"/>
                <w:szCs w:val="28"/>
              </w:rPr>
            </w:pPr>
          </w:p>
          <w:p>
            <w:pPr>
              <w:spacing w:line="400" w:lineRule="exact"/>
              <w:rPr>
                <w:rFonts w:cs="仿宋_GB2312" w:asciiTheme="minorEastAsia" w:hAnsiTheme="minorEastAsia"/>
                <w:sz w:val="28"/>
                <w:szCs w:val="28"/>
              </w:rPr>
            </w:pPr>
            <w:r>
              <w:rPr>
                <w:rFonts w:hint="eastAsia" w:cs="仿宋_GB2312" w:asciiTheme="minorEastAsia" w:hAnsiTheme="minorEastAsia"/>
                <w:sz w:val="28"/>
                <w:szCs w:val="28"/>
              </w:rPr>
              <w:t>填写说明：</w:t>
            </w:r>
          </w:p>
          <w:p>
            <w:pPr>
              <w:pStyle w:val="9"/>
              <w:numPr>
                <w:ilvl w:val="0"/>
                <w:numId w:val="1"/>
              </w:numPr>
              <w:spacing w:line="400" w:lineRule="exact"/>
              <w:ind w:firstLineChars="0"/>
              <w:rPr>
                <w:rFonts w:cs="仿宋_GB2312" w:asciiTheme="minorEastAsia" w:hAnsiTheme="minorEastAsia"/>
                <w:sz w:val="24"/>
                <w:szCs w:val="24"/>
              </w:rPr>
            </w:pPr>
            <w:r>
              <w:rPr>
                <w:rFonts w:hint="eastAsia" w:cs="仿宋_GB2312" w:asciiTheme="minorEastAsia" w:hAnsiTheme="minorEastAsia"/>
                <w:sz w:val="24"/>
                <w:szCs w:val="24"/>
              </w:rPr>
              <w:t>编号规则:</w:t>
            </w:r>
            <w:r>
              <w:rPr>
                <w:rFonts w:cs="仿宋_GB2312" w:asciiTheme="minorEastAsia" w:hAnsiTheme="minorEastAsia"/>
                <w:sz w:val="24"/>
                <w:szCs w:val="24"/>
              </w:rPr>
              <w:t>编号数字共1</w:t>
            </w:r>
            <w:r>
              <w:rPr>
                <w:rFonts w:hint="eastAsia" w:cs="仿宋_GB2312" w:asciiTheme="minorEastAsia" w:hAnsiTheme="minorEastAsia"/>
                <w:sz w:val="24"/>
                <w:szCs w:val="24"/>
              </w:rPr>
              <w:t>6</w:t>
            </w:r>
            <w:r>
              <w:rPr>
                <w:rFonts w:cs="仿宋_GB2312" w:asciiTheme="minorEastAsia" w:hAnsiTheme="minorEastAsia"/>
                <w:sz w:val="24"/>
                <w:szCs w:val="24"/>
              </w:rPr>
              <w:t>位，前6位数</w:t>
            </w:r>
            <w:r>
              <w:rPr>
                <w:rFonts w:hint="eastAsia" w:cs="仿宋_GB2312" w:asciiTheme="minorEastAsia" w:hAnsiTheme="minorEastAsia"/>
                <w:sz w:val="24"/>
                <w:szCs w:val="24"/>
              </w:rPr>
              <w:t>字</w:t>
            </w:r>
            <w:r>
              <w:rPr>
                <w:rFonts w:cs="仿宋_GB2312" w:asciiTheme="minorEastAsia" w:hAnsiTheme="minorEastAsia"/>
                <w:sz w:val="24"/>
                <w:szCs w:val="24"/>
              </w:rPr>
              <w:t>按照《中华人民共和国行政区划代码》（详见民政部网站www.mca.gov.cn</w:t>
            </w:r>
            <w:r>
              <w:rPr>
                <w:rFonts w:hint="eastAsia" w:cs="仿宋_GB2312" w:asciiTheme="minorEastAsia" w:hAnsiTheme="minorEastAsia"/>
                <w:sz w:val="24"/>
                <w:szCs w:val="24"/>
              </w:rPr>
              <w:t>）</w:t>
            </w:r>
            <w:r>
              <w:rPr>
                <w:rFonts w:cs="仿宋_GB2312" w:asciiTheme="minorEastAsia" w:hAnsiTheme="minorEastAsia"/>
                <w:sz w:val="24"/>
                <w:szCs w:val="24"/>
              </w:rPr>
              <w:t>执行</w:t>
            </w:r>
            <w:r>
              <w:rPr>
                <w:rFonts w:hint="eastAsia" w:cs="仿宋_GB2312" w:asciiTheme="minorEastAsia" w:hAnsiTheme="minorEastAsia"/>
                <w:sz w:val="24"/>
                <w:szCs w:val="24"/>
              </w:rPr>
              <w:t>；7-9位数字表示街道（地区）办事处、镇、乡（苏木），按GB/T10114的规定执行；10</w:t>
            </w:r>
            <w:r>
              <w:rPr>
                <w:rFonts w:cs="仿宋_GB2312" w:asciiTheme="minorEastAsia" w:hAnsiTheme="minorEastAsia"/>
                <w:sz w:val="24"/>
                <w:szCs w:val="24"/>
              </w:rPr>
              <w:t>-1</w:t>
            </w:r>
            <w:r>
              <w:rPr>
                <w:rFonts w:hint="eastAsia" w:cs="仿宋_GB2312" w:asciiTheme="minorEastAsia" w:hAnsiTheme="minorEastAsia"/>
                <w:sz w:val="24"/>
                <w:szCs w:val="24"/>
              </w:rPr>
              <w:t>3</w:t>
            </w:r>
            <w:r>
              <w:rPr>
                <w:rFonts w:cs="仿宋_GB2312" w:asciiTheme="minorEastAsia" w:hAnsiTheme="minorEastAsia"/>
                <w:sz w:val="24"/>
                <w:szCs w:val="24"/>
              </w:rPr>
              <w:t>位数</w:t>
            </w:r>
            <w:r>
              <w:rPr>
                <w:rFonts w:hint="eastAsia" w:cs="仿宋_GB2312" w:asciiTheme="minorEastAsia" w:hAnsiTheme="minorEastAsia"/>
                <w:sz w:val="24"/>
                <w:szCs w:val="24"/>
              </w:rPr>
              <w:t>字</w:t>
            </w:r>
            <w:r>
              <w:rPr>
                <w:rFonts w:cs="仿宋_GB2312" w:asciiTheme="minorEastAsia" w:hAnsiTheme="minorEastAsia"/>
                <w:sz w:val="24"/>
                <w:szCs w:val="24"/>
              </w:rPr>
              <w:t>代表证书发放年份</w:t>
            </w:r>
            <w:r>
              <w:rPr>
                <w:rFonts w:hint="eastAsia" w:cs="仿宋_GB2312" w:asciiTheme="minorEastAsia" w:hAnsiTheme="minorEastAsia"/>
                <w:sz w:val="24"/>
                <w:szCs w:val="24"/>
              </w:rPr>
              <w:t>；</w:t>
            </w:r>
            <w:r>
              <w:rPr>
                <w:rFonts w:cs="仿宋_GB2312" w:asciiTheme="minorEastAsia" w:hAnsiTheme="minorEastAsia"/>
                <w:sz w:val="24"/>
                <w:szCs w:val="24"/>
              </w:rPr>
              <w:t>1</w:t>
            </w:r>
            <w:r>
              <w:rPr>
                <w:rFonts w:hint="eastAsia" w:cs="仿宋_GB2312" w:asciiTheme="minorEastAsia" w:hAnsiTheme="minorEastAsia"/>
                <w:sz w:val="24"/>
                <w:szCs w:val="24"/>
              </w:rPr>
              <w:t>4</w:t>
            </w:r>
            <w:r>
              <w:rPr>
                <w:rFonts w:cs="仿宋_GB2312" w:asciiTheme="minorEastAsia" w:hAnsiTheme="minorEastAsia"/>
                <w:sz w:val="24"/>
                <w:szCs w:val="24"/>
              </w:rPr>
              <w:t>-1</w:t>
            </w:r>
            <w:r>
              <w:rPr>
                <w:rFonts w:hint="eastAsia" w:cs="仿宋_GB2312" w:asciiTheme="minorEastAsia" w:hAnsiTheme="minorEastAsia"/>
                <w:sz w:val="24"/>
                <w:szCs w:val="24"/>
              </w:rPr>
              <w:t>6</w:t>
            </w:r>
            <w:r>
              <w:rPr>
                <w:rFonts w:cs="仿宋_GB2312" w:asciiTheme="minorEastAsia" w:hAnsiTheme="minorEastAsia"/>
                <w:sz w:val="24"/>
                <w:szCs w:val="24"/>
              </w:rPr>
              <w:t>位数</w:t>
            </w:r>
            <w:r>
              <w:rPr>
                <w:rFonts w:hint="eastAsia" w:cs="仿宋_GB2312" w:asciiTheme="minorEastAsia" w:hAnsiTheme="minorEastAsia"/>
                <w:sz w:val="24"/>
                <w:szCs w:val="24"/>
              </w:rPr>
              <w:t>字</w:t>
            </w:r>
            <w:r>
              <w:rPr>
                <w:rFonts w:cs="仿宋_GB2312" w:asciiTheme="minorEastAsia" w:hAnsiTheme="minorEastAsia"/>
                <w:sz w:val="24"/>
                <w:szCs w:val="24"/>
              </w:rPr>
              <w:t>代表证书发放序号。</w:t>
            </w:r>
          </w:p>
          <w:p>
            <w:pPr>
              <w:pStyle w:val="9"/>
              <w:numPr>
                <w:ilvl w:val="0"/>
                <w:numId w:val="1"/>
              </w:numPr>
              <w:spacing w:line="400" w:lineRule="exact"/>
              <w:ind w:firstLineChars="0"/>
              <w:rPr>
                <w:rFonts w:cs="仿宋_GB2312" w:asciiTheme="minorEastAsia" w:hAnsiTheme="minorEastAsia"/>
                <w:sz w:val="28"/>
                <w:szCs w:val="28"/>
              </w:rPr>
            </w:pPr>
            <w:r>
              <w:rPr>
                <w:rFonts w:hint="eastAsia" w:cs="仿宋_GB2312" w:asciiTheme="minorEastAsia" w:hAnsiTheme="minorEastAsia"/>
                <w:sz w:val="24"/>
                <w:szCs w:val="24"/>
              </w:rPr>
              <w:t>批准书有效期:指按照本省（区、市）宅基地管理有关规定，宅基地申请批准后农户必须开工建设的时间。</w:t>
            </w:r>
          </w:p>
        </w:tc>
      </w:tr>
    </w:tbl>
    <w:p>
      <w:pPr>
        <w:rPr>
          <w:rFonts w:hint="eastAsia" w:ascii="微软雅黑" w:hAnsi="微软雅黑" w:eastAsia="微软雅黑" w:cs="微软雅黑"/>
          <w:i w:val="0"/>
          <w:iCs w:val="0"/>
          <w:caps w:val="0"/>
          <w:color w:val="333333"/>
          <w:spacing w:val="0"/>
          <w:sz w:val="24"/>
          <w:szCs w:val="24"/>
          <w:bdr w:val="none" w:color="auto" w:sz="0" w:space="0"/>
          <w:shd w:val="clear" w:fill="FFFFFF"/>
        </w:rPr>
        <w:sectPr>
          <w:pgSz w:w="23811" w:h="11906" w:orient="landscape"/>
          <w:pgMar w:top="1247" w:right="1247" w:bottom="1134" w:left="1134" w:header="851" w:footer="992" w:gutter="0"/>
          <w:paperSrc/>
          <w:cols w:space="0" w:num="1"/>
          <w:rtlGutter w:val="0"/>
          <w:docGrid w:type="lines" w:linePitch="317" w:charSpace="0"/>
        </w:sectPr>
      </w:pPr>
    </w:p>
    <w:p>
      <w:pPr>
        <w:spacing w:line="360" w:lineRule="auto"/>
        <w:rPr>
          <w:rFonts w:cs="仿宋_GB2312" w:asciiTheme="minorEastAsia" w:hAnsiTheme="minorEastAsia"/>
          <w:sz w:val="28"/>
          <w:szCs w:val="28"/>
        </w:rPr>
      </w:pPr>
      <w:r>
        <w:rPr>
          <w:rFonts w:hint="eastAsia" w:cs="仿宋_GB2312" w:asciiTheme="minorEastAsia" w:hAnsiTheme="minorEastAsia"/>
          <w:sz w:val="28"/>
          <w:szCs w:val="28"/>
        </w:rPr>
        <w:t xml:space="preserve">附图:                            </w:t>
      </w:r>
      <w:r>
        <w:rPr>
          <w:rFonts w:hint="eastAsia" w:ascii="黑体" w:hAnsi="黑体" w:eastAsia="黑体" w:cs="黑体"/>
          <w:szCs w:val="21"/>
        </w:rPr>
        <w:t>农宅字</w:t>
      </w:r>
      <w:r>
        <w:rPr>
          <w:rFonts w:hint="eastAsia" w:ascii="黑体" w:hAnsi="黑体" w:eastAsia="黑体" w:cs="黑体"/>
          <w:szCs w:val="21"/>
          <w:u w:val="single"/>
        </w:rPr>
        <w:t xml:space="preserve">                        </w:t>
      </w:r>
      <w:r>
        <w:rPr>
          <w:rFonts w:hint="eastAsia" w:ascii="黑体" w:hAnsi="黑体" w:eastAsia="黑体" w:cs="黑体"/>
          <w:szCs w:val="21"/>
        </w:rPr>
        <w:t>号</w:t>
      </w:r>
    </w:p>
    <w:tbl>
      <w:tblPr>
        <w:tblStyle w:val="5"/>
        <w:tblpPr w:leftFromText="180" w:rightFromText="180" w:vertAnchor="page" w:horzAnchor="margin" w:tblpY="218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8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4" w:hRule="atLeast"/>
        </w:trPr>
        <w:tc>
          <w:tcPr>
            <w:tcW w:w="395"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仿宋_GB2312"/>
                <w:sz w:val="28"/>
                <w:szCs w:val="28"/>
              </w:rPr>
            </w:pPr>
          </w:p>
          <w:p>
            <w:pPr>
              <w:widowControl/>
              <w:jc w:val="center"/>
              <w:rPr>
                <w:rFonts w:ascii="仿宋_GB2312" w:eastAsia="仿宋_GB2312" w:cs="仿宋_GB2312"/>
                <w:sz w:val="28"/>
                <w:szCs w:val="28"/>
              </w:rPr>
            </w:pPr>
          </w:p>
          <w:p>
            <w:pPr>
              <w:widowControl/>
              <w:jc w:val="center"/>
              <w:rPr>
                <w:rFonts w:ascii="仿宋_GB2312" w:eastAsia="仿宋_GB2312" w:cs="仿宋_GB2312"/>
                <w:sz w:val="28"/>
                <w:szCs w:val="28"/>
              </w:rPr>
            </w:pPr>
            <w:r>
              <w:rPr>
                <w:rFonts w:hint="eastAsia" w:ascii="仿宋_GB2312" w:eastAsia="仿宋_GB2312" w:cs="仿宋_GB2312"/>
                <w:sz w:val="28"/>
                <w:szCs w:val="28"/>
              </w:rPr>
              <w:t>宅基地坐落平面位置 图</w:t>
            </w:r>
          </w:p>
          <w:p>
            <w:pPr>
              <w:spacing w:line="360" w:lineRule="auto"/>
              <w:rPr>
                <w:rFonts w:ascii="仿宋_GB2312" w:eastAsia="仿宋_GB2312" w:cs="仿宋_GB2312"/>
                <w:sz w:val="28"/>
                <w:szCs w:val="28"/>
              </w:rPr>
            </w:pPr>
          </w:p>
          <w:p>
            <w:pPr>
              <w:spacing w:line="360" w:lineRule="auto"/>
              <w:rPr>
                <w:rFonts w:ascii="仿宋_GB2312" w:eastAsia="仿宋_GB2312" w:cs="仿宋_GB2312"/>
                <w:sz w:val="28"/>
                <w:szCs w:val="28"/>
              </w:rPr>
            </w:pPr>
          </w:p>
          <w:p>
            <w:pPr>
              <w:spacing w:line="360" w:lineRule="auto"/>
              <w:rPr>
                <w:rFonts w:ascii="仿宋_GB2312" w:eastAsia="仿宋_GB2312" w:cs="仿宋_GB2312"/>
                <w:sz w:val="28"/>
                <w:szCs w:val="28"/>
              </w:rPr>
            </w:pPr>
          </w:p>
        </w:tc>
        <w:tc>
          <w:tcPr>
            <w:tcW w:w="460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3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备注</w:t>
            </w:r>
          </w:p>
        </w:tc>
        <w:tc>
          <w:tcPr>
            <w:tcW w:w="4604" w:type="pct"/>
            <w:tcBorders>
              <w:top w:val="single" w:color="auto" w:sz="4" w:space="0"/>
              <w:left w:val="single" w:color="auto" w:sz="4" w:space="0"/>
              <w:bottom w:val="single" w:color="auto" w:sz="4" w:space="0"/>
              <w:right w:val="single" w:color="auto" w:sz="4" w:space="0"/>
            </w:tcBorders>
            <w:vAlign w:val="center"/>
          </w:tcPr>
          <w:p>
            <w:pPr>
              <w:spacing w:line="360" w:lineRule="auto"/>
              <w:rPr>
                <w:rFonts w:cs="仿宋_GB2312" w:asciiTheme="minorEastAsia" w:hAnsiTheme="minorEastAsia"/>
                <w:sz w:val="24"/>
                <w:szCs w:val="24"/>
              </w:rPr>
            </w:pPr>
            <w:r>
              <w:rPr>
                <w:rFonts w:hint="eastAsia" w:cs="仿宋_GB2312" w:asciiTheme="minorEastAsia" w:hAnsiTheme="minorEastAsia"/>
                <w:sz w:val="24"/>
                <w:szCs w:val="24"/>
              </w:rPr>
              <w:t>图中需载明宅基地的具体位置、长宽、四至，并标明与永久性参照物的具体距离。</w:t>
            </w:r>
          </w:p>
        </w:tc>
      </w:tr>
    </w:tbl>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p>
      <w:pPr>
        <w:rPr>
          <w:rFonts w:hint="eastAsia" w:ascii="微软雅黑" w:hAnsi="微软雅黑" w:eastAsia="微软雅黑" w:cs="微软雅黑"/>
          <w:i w:val="0"/>
          <w:iCs w:val="0"/>
          <w:caps w:val="0"/>
          <w:color w:val="333333"/>
          <w:spacing w:val="0"/>
          <w:sz w:val="24"/>
          <w:szCs w:val="24"/>
          <w:bdr w:val="none" w:color="auto" w:sz="0" w:space="0"/>
          <w:shd w:val="clear" w:fill="FFFFFF"/>
        </w:rPr>
        <w:sectPr>
          <w:pgSz w:w="11906" w:h="16838"/>
          <w:pgMar w:top="1247" w:right="1134" w:bottom="1134" w:left="1247" w:header="851" w:footer="992" w:gutter="0"/>
          <w:paperSrc/>
          <w:cols w:space="0" w:num="1"/>
          <w:rtlGutter w:val="0"/>
          <w:docGrid w:type="lines" w:linePitch="321" w:charSpace="0"/>
        </w:sectPr>
      </w:pPr>
    </w:p>
    <w:p>
      <w:pPr>
        <w:rPr>
          <w:rFonts w:ascii="黑体" w:hAnsi="黑体" w:eastAsia="黑体" w:cs="黑体"/>
          <w:sz w:val="32"/>
          <w:szCs w:val="32"/>
        </w:rPr>
      </w:pPr>
      <w:r>
        <w:rPr>
          <w:rFonts w:hint="eastAsia" w:ascii="黑体" w:hAnsi="黑体" w:eastAsia="黑体" w:cs="黑体"/>
          <w:sz w:val="32"/>
          <w:szCs w:val="32"/>
        </w:rPr>
        <w:t>附件6</w:t>
      </w:r>
    </w:p>
    <w:p>
      <w:pPr>
        <w:widowControl/>
        <w:spacing w:beforeLines="100" w:afterLines="100"/>
        <w:jc w:val="center"/>
        <w:rPr>
          <w:rFonts w:hint="eastAsia" w:ascii="仿宋_GB2312" w:hAnsi="仿宋" w:eastAsia="仿宋_GB2312" w:cs="仿宋"/>
          <w:color w:val="000000"/>
          <w:kern w:val="0"/>
          <w:sz w:val="32"/>
          <w:szCs w:val="32"/>
        </w:rPr>
      </w:pPr>
      <w:r>
        <w:rPr>
          <w:rFonts w:hint="eastAsia" w:ascii="方正小标宋简体" w:hAnsi="方正小标宋简体" w:eastAsia="方正小标宋简体" w:cs="方正小标宋简体"/>
          <w:b/>
          <w:kern w:val="0"/>
          <w:sz w:val="44"/>
          <w:szCs w:val="44"/>
        </w:rPr>
        <w:t>农村宅基地和建房（规划许可）验收意见表</w:t>
      </w: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422"/>
        <w:gridCol w:w="999"/>
        <w:gridCol w:w="329"/>
        <w:gridCol w:w="1551"/>
        <w:gridCol w:w="385"/>
        <w:gridCol w:w="991"/>
        <w:gridCol w:w="851"/>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Pr>
          <w:p>
            <w:pPr>
              <w:widowControl/>
              <w:spacing w:beforeLines="50" w:afterLines="50"/>
              <w:jc w:val="center"/>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申请户主</w:t>
            </w:r>
          </w:p>
        </w:tc>
        <w:tc>
          <w:tcPr>
            <w:tcW w:w="2879" w:type="dxa"/>
            <w:gridSpan w:val="3"/>
          </w:tcPr>
          <w:p>
            <w:pPr>
              <w:widowControl/>
              <w:spacing w:beforeLines="50" w:afterLines="50"/>
              <w:jc w:val="center"/>
              <w:rPr>
                <w:rFonts w:hint="eastAsia" w:ascii="仿宋_GB2312" w:hAnsi="仿宋" w:eastAsia="仿宋_GB2312" w:cs="仿宋"/>
                <w:color w:val="000000"/>
                <w:kern w:val="0"/>
                <w:sz w:val="24"/>
              </w:rPr>
            </w:pPr>
          </w:p>
        </w:tc>
        <w:tc>
          <w:tcPr>
            <w:tcW w:w="1376" w:type="dxa"/>
            <w:gridSpan w:val="2"/>
          </w:tcPr>
          <w:p>
            <w:pPr>
              <w:widowControl/>
              <w:spacing w:beforeLines="50" w:afterLines="50"/>
              <w:jc w:val="center"/>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身份证号</w:t>
            </w:r>
          </w:p>
        </w:tc>
        <w:tc>
          <w:tcPr>
            <w:tcW w:w="2978" w:type="dxa"/>
            <w:gridSpan w:val="2"/>
          </w:tcPr>
          <w:p>
            <w:pPr>
              <w:widowControl/>
              <w:spacing w:beforeLines="50" w:afterLines="50"/>
              <w:rPr>
                <w:rFonts w:hint="eastAsia" w:ascii="仿宋_GB2312" w:hAnsi="仿宋" w:eastAsia="仿宋_GB2312" w:cs="仿宋"/>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708" w:type="dxa"/>
            <w:gridSpan w:val="4"/>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乡村建设规划许可证号</w:t>
            </w:r>
          </w:p>
        </w:tc>
        <w:tc>
          <w:tcPr>
            <w:tcW w:w="5905" w:type="dxa"/>
            <w:gridSpan w:val="5"/>
          </w:tcPr>
          <w:p>
            <w:pPr>
              <w:widowControl/>
              <w:spacing w:beforeLines="50" w:afterLines="50"/>
              <w:rPr>
                <w:rFonts w:hint="eastAsia" w:ascii="仿宋_GB2312" w:hAnsi="仿宋" w:eastAsia="仿宋_GB2312"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708" w:type="dxa"/>
            <w:gridSpan w:val="4"/>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农村宅基地批准书号</w:t>
            </w:r>
          </w:p>
        </w:tc>
        <w:tc>
          <w:tcPr>
            <w:tcW w:w="5905" w:type="dxa"/>
            <w:gridSpan w:val="5"/>
          </w:tcPr>
          <w:p>
            <w:pPr>
              <w:widowControl/>
              <w:spacing w:beforeLines="50" w:afterLines="50"/>
              <w:rPr>
                <w:rFonts w:hint="eastAsia" w:ascii="仿宋_GB2312" w:hAnsi="仿宋" w:eastAsia="仿宋_GB2312"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3"/>
          </w:tcPr>
          <w:p>
            <w:pPr>
              <w:widowControl/>
              <w:spacing w:beforeLines="50" w:afterLines="50"/>
              <w:jc w:val="center"/>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开工日期</w:t>
            </w:r>
          </w:p>
        </w:tc>
        <w:tc>
          <w:tcPr>
            <w:tcW w:w="1880" w:type="dxa"/>
            <w:gridSpan w:val="2"/>
          </w:tcPr>
          <w:p>
            <w:pPr>
              <w:widowControl/>
              <w:spacing w:beforeLines="50" w:afterLines="50"/>
              <w:jc w:val="center"/>
              <w:rPr>
                <w:rFonts w:hint="eastAsia" w:ascii="仿宋_GB2312" w:hAnsi="仿宋" w:eastAsia="仿宋_GB2312" w:cs="仿宋"/>
                <w:color w:val="000000"/>
                <w:kern w:val="0"/>
                <w:sz w:val="24"/>
              </w:rPr>
            </w:pPr>
          </w:p>
        </w:tc>
        <w:tc>
          <w:tcPr>
            <w:tcW w:w="2227" w:type="dxa"/>
            <w:gridSpan w:val="3"/>
          </w:tcPr>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 w:val="24"/>
              </w:rPr>
              <w:t>竣工日期</w:t>
            </w:r>
          </w:p>
        </w:tc>
        <w:tc>
          <w:tcPr>
            <w:tcW w:w="2127" w:type="dxa"/>
          </w:tcPr>
          <w:p>
            <w:pPr>
              <w:widowControl/>
              <w:spacing w:beforeLines="50" w:afterLines="50"/>
              <w:rPr>
                <w:rFonts w:hint="eastAsia" w:ascii="仿宋_GB2312" w:hAnsi="仿宋" w:eastAsia="仿宋_GB2312" w:cs="仿宋"/>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3"/>
          </w:tcPr>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 w:val="24"/>
              </w:rPr>
              <w:t>批准宅基地面积</w:t>
            </w:r>
          </w:p>
        </w:tc>
        <w:tc>
          <w:tcPr>
            <w:tcW w:w="1880" w:type="dxa"/>
            <w:gridSpan w:val="2"/>
          </w:tcPr>
          <w:p>
            <w:pPr>
              <w:spacing w:beforeLines="50" w:afterLines="50"/>
              <w:ind w:left="622" w:leftChars="296" w:firstLine="840" w:firstLineChars="350"/>
              <w:rPr>
                <w:rFonts w:hint="eastAsia" w:ascii="仿宋_GB2312" w:hAnsi="仿宋" w:eastAsia="仿宋_GB2312" w:cs="仿宋"/>
                <w:color w:val="000000"/>
                <w:kern w:val="0"/>
                <w:sz w:val="24"/>
              </w:rPr>
            </w:pPr>
            <w:r>
              <w:rPr>
                <w:rFonts w:ascii="仿宋_GB2312" w:eastAsia="仿宋_GB2312" w:cs="仿宋_GB2312"/>
                <w:sz w:val="24"/>
              </w:rPr>
              <w:t>m</w:t>
            </w:r>
            <w:r>
              <w:rPr>
                <w:rFonts w:ascii="仿宋_GB2312" w:eastAsia="仿宋_GB2312" w:cs="仿宋_GB2312"/>
                <w:sz w:val="24"/>
                <w:vertAlign w:val="superscript"/>
              </w:rPr>
              <w:t>2</w:t>
            </w:r>
            <w:r>
              <w:rPr>
                <w:rFonts w:hint="eastAsia" w:ascii="仿宋_GB2312" w:hAnsi="仿宋" w:eastAsia="仿宋_GB2312" w:cs="仿宋"/>
                <w:color w:val="000000"/>
                <w:kern w:val="0"/>
                <w:sz w:val="24"/>
              </w:rPr>
              <w:t xml:space="preserve"> </w:t>
            </w:r>
          </w:p>
        </w:tc>
        <w:tc>
          <w:tcPr>
            <w:tcW w:w="2227" w:type="dxa"/>
            <w:gridSpan w:val="3"/>
          </w:tcPr>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 w:val="24"/>
              </w:rPr>
              <w:t>实用宅基地面积</w:t>
            </w:r>
          </w:p>
        </w:tc>
        <w:tc>
          <w:tcPr>
            <w:tcW w:w="2127" w:type="dxa"/>
          </w:tcPr>
          <w:p>
            <w:pPr>
              <w:spacing w:beforeLines="50" w:afterLines="50"/>
              <w:ind w:left="832" w:leftChars="396" w:firstLine="720" w:firstLineChars="300"/>
              <w:rPr>
                <w:rFonts w:hint="eastAsia" w:ascii="仿宋_GB2312" w:hAnsi="仿宋" w:eastAsia="仿宋_GB2312" w:cs="仿宋"/>
                <w:color w:val="000000"/>
                <w:kern w:val="0"/>
                <w:sz w:val="24"/>
              </w:rPr>
            </w:pPr>
            <w:r>
              <w:rPr>
                <w:rFonts w:ascii="仿宋_GB2312" w:eastAsia="仿宋_GB2312" w:cs="仿宋_GB2312"/>
                <w:sz w:val="24"/>
              </w:rPr>
              <w:t>m</w:t>
            </w:r>
            <w:r>
              <w:rPr>
                <w:rFonts w:ascii="仿宋_GB2312" w:eastAsia="仿宋_GB2312" w:cs="仿宋_GB2312"/>
                <w:sz w:val="24"/>
                <w:vertAlign w:val="superscript"/>
              </w:rPr>
              <w:t>2</w:t>
            </w:r>
            <w:r>
              <w:rPr>
                <w:rFonts w:hint="eastAsia" w:ascii="仿宋_GB2312" w:hAnsi="仿宋" w:eastAsia="仿宋_GB2312" w:cs="仿宋"/>
                <w:color w:val="000000"/>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3"/>
          </w:tcPr>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 w:val="24"/>
              </w:rPr>
              <w:t>批准房基占地面积</w:t>
            </w:r>
          </w:p>
        </w:tc>
        <w:tc>
          <w:tcPr>
            <w:tcW w:w="1880" w:type="dxa"/>
            <w:gridSpan w:val="2"/>
          </w:tcPr>
          <w:p>
            <w:pPr>
              <w:widowControl/>
              <w:spacing w:beforeLines="50" w:afterLines="50"/>
              <w:ind w:firstLine="1440" w:firstLineChars="600"/>
              <w:rPr>
                <w:rFonts w:hint="eastAsia" w:ascii="仿宋_GB2312" w:hAnsi="仿宋" w:eastAsia="仿宋_GB2312" w:cs="仿宋"/>
                <w:color w:val="000000"/>
                <w:kern w:val="0"/>
                <w:sz w:val="24"/>
              </w:rPr>
            </w:pPr>
            <w:r>
              <w:rPr>
                <w:rFonts w:ascii="仿宋_GB2312" w:eastAsia="仿宋_GB2312" w:cs="仿宋_GB2312"/>
                <w:sz w:val="24"/>
              </w:rPr>
              <w:t>m</w:t>
            </w:r>
            <w:r>
              <w:rPr>
                <w:rFonts w:ascii="仿宋_GB2312" w:eastAsia="仿宋_GB2312" w:cs="仿宋_GB2312"/>
                <w:sz w:val="24"/>
                <w:vertAlign w:val="superscript"/>
              </w:rPr>
              <w:t>2</w:t>
            </w:r>
          </w:p>
        </w:tc>
        <w:tc>
          <w:tcPr>
            <w:tcW w:w="2227" w:type="dxa"/>
            <w:gridSpan w:val="3"/>
          </w:tcPr>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 w:val="24"/>
              </w:rPr>
              <w:t>实际房基占地面积</w:t>
            </w:r>
          </w:p>
        </w:tc>
        <w:tc>
          <w:tcPr>
            <w:tcW w:w="2127" w:type="dxa"/>
          </w:tcPr>
          <w:p>
            <w:pPr>
              <w:widowControl/>
              <w:spacing w:beforeLines="50" w:afterLines="50"/>
              <w:ind w:firstLine="1560" w:firstLineChars="650"/>
              <w:rPr>
                <w:rFonts w:hint="eastAsia" w:ascii="仿宋_GB2312" w:hAnsi="仿宋" w:eastAsia="仿宋_GB2312" w:cs="仿宋"/>
                <w:color w:val="000000"/>
                <w:kern w:val="0"/>
                <w:sz w:val="24"/>
              </w:rPr>
            </w:pPr>
            <w:r>
              <w:rPr>
                <w:rFonts w:ascii="仿宋_GB2312" w:eastAsia="仿宋_GB2312" w:cs="仿宋_GB2312"/>
                <w:sz w:val="24"/>
              </w:rPr>
              <w:t>m</w:t>
            </w:r>
            <w:r>
              <w:rPr>
                <w:rFonts w:ascii="仿宋_GB2312" w:eastAsia="仿宋_GB2312" w:cs="仿宋_GB2312"/>
                <w:sz w:val="24"/>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3"/>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批建层数/高度</w:t>
            </w:r>
          </w:p>
        </w:tc>
        <w:tc>
          <w:tcPr>
            <w:tcW w:w="1880" w:type="dxa"/>
            <w:gridSpan w:val="2"/>
          </w:tcPr>
          <w:p>
            <w:pPr>
              <w:spacing w:beforeLines="50" w:afterLines="50"/>
              <w:ind w:firstLine="480" w:firstLineChars="20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层/    米</w:t>
            </w:r>
          </w:p>
        </w:tc>
        <w:tc>
          <w:tcPr>
            <w:tcW w:w="2227" w:type="dxa"/>
            <w:gridSpan w:val="3"/>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竣工层数/高度</w:t>
            </w:r>
          </w:p>
        </w:tc>
        <w:tc>
          <w:tcPr>
            <w:tcW w:w="2127" w:type="dxa"/>
          </w:tcPr>
          <w:p>
            <w:pPr>
              <w:spacing w:beforeLines="50" w:afterLines="50"/>
              <w:ind w:firstLine="480" w:firstLineChars="20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层/    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3"/>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拆旧退还宅基地情况</w:t>
            </w:r>
          </w:p>
        </w:tc>
        <w:tc>
          <w:tcPr>
            <w:tcW w:w="6234" w:type="dxa"/>
            <w:gridSpan w:val="6"/>
          </w:tcPr>
          <w:p>
            <w:pPr>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1.不属于   2.属于,已落实   3.属于,尚未落实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Pr>
          <w:p>
            <w:pPr>
              <w:widowControl/>
              <w:spacing w:beforeLines="50" w:line="340" w:lineRule="exact"/>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竣工平面简图(</w:t>
            </w:r>
            <w:r>
              <w:rPr>
                <w:rFonts w:hint="eastAsia" w:ascii="仿宋_GB2312" w:hAnsi="仿宋" w:eastAsia="仿宋_GB2312" w:cs="仿宋"/>
                <w:color w:val="000000"/>
                <w:kern w:val="0"/>
                <w:sz w:val="22"/>
                <w:szCs w:val="22"/>
              </w:rPr>
              <w:t>标注长宽及四至</w:t>
            </w:r>
            <w:r>
              <w:rPr>
                <w:rFonts w:hint="eastAsia" w:ascii="仿宋_GB2312" w:hAnsi="仿宋" w:eastAsia="仿宋_GB2312" w:cs="仿宋"/>
                <w:color w:val="000000"/>
                <w:kern w:val="0"/>
                <w:sz w:val="24"/>
              </w:rPr>
              <w:t>)</w:t>
            </w:r>
          </w:p>
        </w:tc>
        <w:tc>
          <w:tcPr>
            <w:tcW w:w="7655" w:type="dxa"/>
            <w:gridSpan w:val="8"/>
          </w:tcPr>
          <w:p>
            <w:pPr>
              <w:widowControl/>
              <w:spacing w:beforeLines="50" w:afterLines="50"/>
              <w:rPr>
                <w:rFonts w:hint="eastAsia" w:ascii="仿宋_GB2312" w:hAnsi="仿宋" w:eastAsia="仿宋_GB2312" w:cs="仿宋"/>
                <w:color w:val="000000"/>
                <w:kern w:val="0"/>
                <w:szCs w:val="21"/>
              </w:rPr>
            </w:pPr>
          </w:p>
          <w:p>
            <w:pPr>
              <w:widowControl/>
              <w:spacing w:beforeLines="50" w:afterLines="50"/>
              <w:rPr>
                <w:rFonts w:hint="eastAsia" w:ascii="仿宋_GB2312" w:hAnsi="仿宋" w:eastAsia="仿宋_GB2312" w:cs="仿宋"/>
                <w:color w:val="000000"/>
                <w:kern w:val="0"/>
                <w:szCs w:val="21"/>
              </w:rPr>
            </w:pPr>
          </w:p>
          <w:p>
            <w:pPr>
              <w:widowControl/>
              <w:spacing w:beforeLines="50" w:afterLines="50"/>
              <w:rPr>
                <w:rFonts w:hint="eastAsia" w:ascii="仿宋_GB2312" w:hAnsi="仿宋" w:eastAsia="仿宋_GB2312" w:cs="仿宋"/>
                <w:color w:val="000000"/>
                <w:kern w:val="0"/>
                <w:szCs w:val="21"/>
              </w:rPr>
            </w:pPr>
          </w:p>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958" w:type="dxa"/>
          </w:tcPr>
          <w:p>
            <w:pPr>
              <w:widowControl/>
              <w:spacing w:beforeLines="50" w:afterLines="50"/>
              <w:rPr>
                <w:rFonts w:hint="eastAsia" w:ascii="仿宋_GB2312" w:hAnsi="仿宋" w:eastAsia="仿宋_GB2312" w:cs="仿宋"/>
                <w:color w:val="000000"/>
                <w:kern w:val="0"/>
                <w:sz w:val="24"/>
              </w:rPr>
            </w:pPr>
          </w:p>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验收单</w:t>
            </w:r>
          </w:p>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位意见</w:t>
            </w:r>
          </w:p>
          <w:p>
            <w:pPr>
              <w:widowControl/>
              <w:spacing w:beforeLines="50" w:afterLines="50"/>
              <w:rPr>
                <w:rFonts w:hint="eastAsia" w:ascii="仿宋_GB2312" w:hAnsi="仿宋" w:eastAsia="仿宋_GB2312" w:cs="仿宋"/>
                <w:color w:val="000000"/>
                <w:kern w:val="0"/>
                <w:sz w:val="24"/>
              </w:rPr>
            </w:pPr>
          </w:p>
        </w:tc>
        <w:tc>
          <w:tcPr>
            <w:tcW w:w="3686" w:type="dxa"/>
            <w:gridSpan w:val="5"/>
          </w:tcPr>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农业农村部门意见:</w:t>
            </w:r>
          </w:p>
          <w:p>
            <w:pPr>
              <w:widowControl/>
              <w:spacing w:beforeLines="50" w:afterLines="50" w:line="240" w:lineRule="exact"/>
              <w:rPr>
                <w:rFonts w:hint="eastAsia" w:ascii="仿宋_GB2312" w:hAnsi="仿宋" w:eastAsia="仿宋_GB2312" w:cs="仿宋"/>
                <w:color w:val="000000"/>
                <w:kern w:val="0"/>
                <w:szCs w:val="21"/>
              </w:rPr>
            </w:pPr>
          </w:p>
          <w:p>
            <w:pPr>
              <w:widowControl/>
              <w:spacing w:beforeLines="50" w:afterLines="50" w:line="240" w:lineRule="exact"/>
              <w:rPr>
                <w:rFonts w:hint="eastAsia" w:ascii="仿宋_GB2312" w:hAnsi="仿宋" w:eastAsia="仿宋_GB2312" w:cs="仿宋"/>
                <w:color w:val="000000"/>
                <w:kern w:val="0"/>
                <w:szCs w:val="21"/>
              </w:rPr>
            </w:pPr>
          </w:p>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                   （盖章）</w:t>
            </w:r>
          </w:p>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经办人:           年   月   日</w:t>
            </w:r>
          </w:p>
        </w:tc>
        <w:tc>
          <w:tcPr>
            <w:tcW w:w="3969" w:type="dxa"/>
            <w:gridSpan w:val="3"/>
          </w:tcPr>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自然资源部门意见:</w:t>
            </w:r>
          </w:p>
          <w:p>
            <w:pPr>
              <w:widowControl/>
              <w:spacing w:beforeLines="50" w:afterLines="50" w:line="240" w:lineRule="exact"/>
              <w:rPr>
                <w:rFonts w:hint="eastAsia" w:ascii="仿宋_GB2312" w:hAnsi="仿宋" w:eastAsia="仿宋_GB2312" w:cs="仿宋"/>
                <w:color w:val="000000"/>
                <w:kern w:val="0"/>
                <w:szCs w:val="21"/>
              </w:rPr>
            </w:pPr>
          </w:p>
          <w:p>
            <w:pPr>
              <w:widowControl/>
              <w:spacing w:beforeLines="50" w:afterLines="50" w:line="240" w:lineRule="exact"/>
              <w:rPr>
                <w:rFonts w:hint="eastAsia" w:ascii="仿宋_GB2312" w:hAnsi="仿宋" w:eastAsia="仿宋_GB2312" w:cs="仿宋"/>
                <w:color w:val="000000"/>
                <w:kern w:val="0"/>
                <w:szCs w:val="21"/>
              </w:rPr>
            </w:pPr>
          </w:p>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                   （盖章）</w:t>
            </w:r>
          </w:p>
          <w:p>
            <w:pPr>
              <w:widowControl/>
              <w:spacing w:beforeLines="50" w:afterLines="50" w:line="240" w:lineRule="exact"/>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经办人: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Pr>
          <w:p>
            <w:pPr>
              <w:widowControl/>
              <w:spacing w:beforeLines="50" w:afterLines="50"/>
              <w:jc w:val="center"/>
              <w:rPr>
                <w:rFonts w:hint="eastAsia" w:ascii="仿宋_GB2312" w:hAnsi="仿宋" w:eastAsia="仿宋_GB2312" w:cs="仿宋"/>
                <w:color w:val="000000"/>
                <w:kern w:val="0"/>
                <w:sz w:val="24"/>
              </w:rPr>
            </w:pPr>
          </w:p>
          <w:p>
            <w:pPr>
              <w:widowControl/>
              <w:spacing w:beforeLines="50" w:afterLines="50"/>
              <w:jc w:val="center"/>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乡镇政府验收意见</w:t>
            </w:r>
          </w:p>
        </w:tc>
        <w:tc>
          <w:tcPr>
            <w:tcW w:w="7655" w:type="dxa"/>
            <w:gridSpan w:val="8"/>
          </w:tcPr>
          <w:p>
            <w:pPr>
              <w:widowControl/>
              <w:spacing w:beforeLines="50" w:afterLines="50"/>
              <w:rPr>
                <w:rFonts w:hint="eastAsia" w:ascii="仿宋_GB2312" w:hAnsi="仿宋" w:eastAsia="仿宋_GB2312" w:cs="仿宋"/>
                <w:color w:val="000000"/>
                <w:kern w:val="0"/>
                <w:szCs w:val="21"/>
              </w:rPr>
            </w:pPr>
          </w:p>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 </w:t>
            </w:r>
          </w:p>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                                                  (盖章)</w:t>
            </w:r>
          </w:p>
          <w:p>
            <w:pPr>
              <w:widowControl/>
              <w:spacing w:beforeLines="50" w:afterLines="50"/>
              <w:rPr>
                <w:rFonts w:hint="eastAsia"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Pr>
          <w:p>
            <w:pPr>
              <w:widowControl/>
              <w:spacing w:beforeLines="50" w:afterLines="50"/>
              <w:rPr>
                <w:rFonts w:hint="eastAsia" w:ascii="仿宋_GB2312" w:hAnsi="仿宋" w:eastAsia="仿宋_GB2312" w:cs="仿宋"/>
                <w:color w:val="000000"/>
                <w:kern w:val="0"/>
                <w:sz w:val="24"/>
              </w:rPr>
            </w:pPr>
            <w:r>
              <w:rPr>
                <w:rFonts w:hint="eastAsia" w:ascii="仿宋_GB2312" w:hAnsi="仿宋" w:eastAsia="仿宋_GB2312" w:cs="仿宋"/>
                <w:color w:val="000000"/>
                <w:kern w:val="0"/>
                <w:sz w:val="24"/>
              </w:rPr>
              <w:t>备 注</w:t>
            </w:r>
          </w:p>
        </w:tc>
        <w:tc>
          <w:tcPr>
            <w:tcW w:w="7655" w:type="dxa"/>
            <w:gridSpan w:val="8"/>
          </w:tcPr>
          <w:p>
            <w:pPr>
              <w:widowControl/>
              <w:spacing w:beforeLines="50" w:afterLines="50"/>
              <w:rPr>
                <w:rFonts w:hint="eastAsia" w:ascii="仿宋_GB2312" w:hAnsi="仿宋" w:eastAsia="仿宋_GB2312" w:cs="仿宋"/>
                <w:color w:val="000000"/>
                <w:kern w:val="0"/>
                <w:szCs w:val="21"/>
              </w:rPr>
            </w:pPr>
          </w:p>
        </w:tc>
      </w:tr>
    </w:tbl>
    <w:p>
      <w:pPr>
        <w:rPr>
          <w:rFonts w:hint="eastAsia" w:ascii="微软雅黑" w:hAnsi="微软雅黑" w:eastAsia="微软雅黑" w:cs="微软雅黑"/>
          <w:i w:val="0"/>
          <w:iCs w:val="0"/>
          <w:caps w:val="0"/>
          <w:color w:val="333333"/>
          <w:spacing w:val="0"/>
          <w:sz w:val="24"/>
          <w:szCs w:val="24"/>
          <w:bdr w:val="none" w:color="auto" w:sz="0" w:space="0"/>
          <w:shd w:val="clear"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方正小标宋简体">
    <w:altName w:val="宋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path/>
              <v:fill on="f" focussize="0,0"/>
              <v:stroke on="f" weight="0.5pt" joinstyle="miter"/>
              <v:imagedata o:title=""/>
              <o:lock v:ext="edit"/>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D37708"/>
    <w:multiLevelType w:val="multilevel"/>
    <w:tmpl w:val="54D377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324856"/>
    <w:rsid w:val="7D324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Hyperlink"/>
    <w:basedOn w:val="7"/>
    <w:uiPriority w:val="0"/>
    <w:rPr>
      <w:color w:val="0000FF"/>
      <w:u w:val="single"/>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2022-04-29T03:23:00Z</dcterms:created>
  <dc:creator>清风</dc:creator>
  <cp:lastModifiedBy>清风</cp:lastModifiedBy>
  <dcterms:modified xsi:type="dcterms:W3CDTF">2022-04-29T04:13:03Z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6BFEE8BE44BB41F9BFFB92D1733DD09B</vt:lpwstr>
  </property>
</Properties>
</file>