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72564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更换工程勘察设计出图专用章（同步CA签章）所需材料、费用及办理流程</w:t>
      </w:r>
    </w:p>
    <w:p w14:paraId="4DE2C2B7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一、所需材料</w:t>
      </w:r>
    </w:p>
    <w:p w14:paraId="0525CCDA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实体成果</w:t>
      </w:r>
      <w:r>
        <w:rPr>
          <w:rFonts w:hint="eastAsia" w:ascii="仿宋" w:hAnsi="仿宋" w:eastAsia="仿宋" w:cs="仿宋"/>
          <w:sz w:val="32"/>
          <w:szCs w:val="32"/>
        </w:rPr>
        <w:t>专用章</w:t>
      </w:r>
    </w:p>
    <w:p w14:paraId="75FEA4DA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企业营业执照副本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彩色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扫描件或原件照片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2CC982F4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工程勘察设计资质证书副本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彩色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扫描件或原件照片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6B754C80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法定代表人身份证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正反面在一页加盖公章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6579947A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4.刻章店</w:t>
      </w:r>
      <w:r>
        <w:rPr>
          <w:rFonts w:hint="eastAsia" w:ascii="仿宋" w:hAnsi="仿宋" w:eastAsia="仿宋" w:cs="仿宋"/>
          <w:sz w:val="32"/>
          <w:szCs w:val="32"/>
        </w:rPr>
        <w:t>备案申请表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加盖公章、法人签字、按手印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0C3A4BA0">
      <w:p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5.出图专用章申请表（加盖公章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 w14:paraId="36AFE262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（二）同步办理</w:t>
      </w:r>
      <w:r>
        <w:rPr>
          <w:rFonts w:hint="eastAsia" w:ascii="仿宋" w:hAnsi="仿宋" w:eastAsia="仿宋" w:cs="仿宋"/>
          <w:sz w:val="32"/>
          <w:szCs w:val="32"/>
        </w:rPr>
        <w:t>CA数字签章</w:t>
      </w:r>
    </w:p>
    <w:p w14:paraId="4BFCC472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企业营业执照副本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复印件加盖公章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3D83E693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法定代表人身份证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正反面在一页加盖公章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4B844DDD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3.经办人</w:t>
      </w:r>
      <w:r>
        <w:rPr>
          <w:rFonts w:hint="eastAsia" w:ascii="仿宋" w:hAnsi="仿宋" w:eastAsia="仿宋" w:cs="仿宋"/>
          <w:sz w:val="32"/>
          <w:szCs w:val="32"/>
        </w:rPr>
        <w:t>身份证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正反面在一页加盖公章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5678B489">
      <w:p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4.天津CA数字证书申请表（出图专用CA电子章）（单位盖章处加盖公章）</w:t>
      </w:r>
    </w:p>
    <w:p w14:paraId="558AE4F0">
      <w:p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5.刻章店</w:t>
      </w:r>
      <w:r>
        <w:rPr>
          <w:rFonts w:hint="eastAsia" w:ascii="仿宋" w:hAnsi="仿宋" w:eastAsia="仿宋" w:cs="仿宋"/>
          <w:sz w:val="32"/>
          <w:szCs w:val="32"/>
        </w:rPr>
        <w:t>备案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出图章电子章</w:t>
      </w:r>
      <w:r>
        <w:rPr>
          <w:rFonts w:hint="eastAsia" w:ascii="仿宋" w:hAnsi="仿宋" w:eastAsia="仿宋" w:cs="仿宋"/>
          <w:sz w:val="32"/>
          <w:szCs w:val="32"/>
        </w:rPr>
        <w:t>申请表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加盖公章、法人签字、按手印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1C2E1333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6.天津CA数字证书及电子印章申请表（个人电子章）</w:t>
      </w:r>
    </w:p>
    <w:p w14:paraId="41C72EAE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【注：如需办理个人电子章，该申请表每位申请人填一份】</w:t>
      </w:r>
    </w:p>
    <w:p w14:paraId="6C9D782E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br w:type="column"/>
      </w:r>
    </w:p>
    <w:p w14:paraId="5076AC76">
      <w:pPr>
        <w:numPr>
          <w:ilvl w:val="0"/>
          <w:numId w:val="1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费用</w:t>
      </w:r>
    </w:p>
    <w:tbl>
      <w:tblPr>
        <w:tblStyle w:val="2"/>
        <w:tblW w:w="78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3452"/>
        <w:gridCol w:w="1176"/>
        <w:gridCol w:w="1043"/>
        <w:gridCol w:w="1350"/>
      </w:tblGrid>
      <w:tr w14:paraId="25ABB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25033">
            <w:pPr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21E6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产品名称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CA99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单价（元）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06A8D">
            <w:pPr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单位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4E2AB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备注</w:t>
            </w:r>
          </w:p>
        </w:tc>
      </w:tr>
      <w:tr w14:paraId="3CE6F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076BF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9A257">
            <w:pPr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实体胶皮章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8FA1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80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A2AD3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枚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78741">
            <w:pPr>
              <w:ind w:firstLine="640" w:firstLineChars="20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 w14:paraId="05E9A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C251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A58EC">
            <w:pPr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实体光敏章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33BD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160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D3CE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枚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D968C">
            <w:pPr>
              <w:ind w:firstLine="640" w:firstLineChars="20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 w14:paraId="341EA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7DCE9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80A73">
            <w:pPr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智能密钥（UKEY)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E20C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100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05C2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F81DD">
            <w:pPr>
              <w:ind w:firstLine="640" w:firstLineChars="20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 w14:paraId="3B68F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A5B9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BE223">
            <w:pPr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成果专用章CA电子章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3DEC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198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CCDDF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张/年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9F842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服务费</w:t>
            </w:r>
          </w:p>
        </w:tc>
      </w:tr>
      <w:tr w14:paraId="791C5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FF06F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78272">
            <w:pPr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个人电子章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3A43F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168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546AB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张/年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EEC78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服务费</w:t>
            </w:r>
          </w:p>
        </w:tc>
      </w:tr>
    </w:tbl>
    <w:p w14:paraId="4BAC2BAD">
      <w:pPr>
        <w:numPr>
          <w:ilvl w:val="0"/>
          <w:numId w:val="1"/>
        </w:num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办理流程</w:t>
      </w:r>
    </w:p>
    <w:p w14:paraId="72726E4B"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1.按企业实际需求，准备上述材料；</w:t>
      </w:r>
    </w:p>
    <w:p w14:paraId="25AFD5B3"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2.纸质材料送交至天津市勘察设计协会办公室，电子版扫描件拷到U盘（文件夹以单位全程命名），现场查收；</w:t>
      </w:r>
    </w:p>
    <w:p w14:paraId="5BAEB6BD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3.现场扫码交费（支持微信、支付宝）；</w:t>
      </w:r>
    </w:p>
    <w:p w14:paraId="2CEBC4FD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4.付款截屏，交件现场打印出来交给工作人员；</w:t>
      </w:r>
    </w:p>
    <w:p w14:paraId="4A5F64FC"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5.实体印章（含CA电子章）预计7-10个工作日办理完成，之后工作人员与经办人联系，取章取U盾。</w:t>
      </w:r>
    </w:p>
    <w:p w14:paraId="3EB48B91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四、地址及时间</w:t>
      </w:r>
    </w:p>
    <w:p w14:paraId="2029677C">
      <w:pPr>
        <w:numPr>
          <w:ilvl w:val="0"/>
          <w:numId w:val="0"/>
        </w:numPr>
        <w:ind w:left="64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收件</w:t>
      </w:r>
      <w:r>
        <w:rPr>
          <w:rFonts w:hint="eastAsia" w:ascii="仿宋" w:hAnsi="仿宋" w:eastAsia="仿宋" w:cs="仿宋"/>
          <w:sz w:val="32"/>
          <w:szCs w:val="32"/>
        </w:rPr>
        <w:t>地址：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天津市南开区水上公园街凯祥花园东区3号楼</w:t>
      </w:r>
    </w:p>
    <w:p w14:paraId="265A4463">
      <w:p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收件时间：工作日上午9:00至12:00，下午13:30至16:30</w:t>
      </w:r>
    </w:p>
    <w:p w14:paraId="5C2879BD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四、联系人及联系</w:t>
      </w:r>
      <w:r>
        <w:rPr>
          <w:rFonts w:hint="eastAsia" w:ascii="仿宋" w:hAnsi="仿宋" w:eastAsia="仿宋" w:cs="仿宋"/>
          <w:sz w:val="32"/>
          <w:szCs w:val="32"/>
        </w:rPr>
        <w:t>电话</w:t>
      </w:r>
    </w:p>
    <w:p w14:paraId="572151FE">
      <w:pPr>
        <w:numPr>
          <w:ilvl w:val="0"/>
          <w:numId w:val="0"/>
        </w:numPr>
        <w:ind w:left="64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常美娟              022-23932668</w:t>
      </w:r>
    </w:p>
    <w:p w14:paraId="6532862B">
      <w:pPr>
        <w:numPr>
          <w:ilvl w:val="0"/>
          <w:numId w:val="0"/>
        </w:numPr>
        <w:ind w:left="640" w:leftChars="0"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华  鑫              022-23686215</w:t>
      </w:r>
    </w:p>
    <w:sectPr>
      <w:pgSz w:w="11906" w:h="16838"/>
      <w:pgMar w:top="1240" w:right="1486" w:bottom="698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51418C"/>
    <w:multiLevelType w:val="singleLevel"/>
    <w:tmpl w:val="B851418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977A7"/>
    <w:rsid w:val="0B0A4392"/>
    <w:rsid w:val="12F26638"/>
    <w:rsid w:val="139D5B51"/>
    <w:rsid w:val="162F76B0"/>
    <w:rsid w:val="19137A2B"/>
    <w:rsid w:val="1F85180E"/>
    <w:rsid w:val="207A01CD"/>
    <w:rsid w:val="21001C02"/>
    <w:rsid w:val="238503C0"/>
    <w:rsid w:val="2CE547F9"/>
    <w:rsid w:val="2E2C5835"/>
    <w:rsid w:val="34B826F7"/>
    <w:rsid w:val="3A4C0F64"/>
    <w:rsid w:val="3AE02118"/>
    <w:rsid w:val="46F52648"/>
    <w:rsid w:val="48A33C2E"/>
    <w:rsid w:val="495E0E89"/>
    <w:rsid w:val="49A045DC"/>
    <w:rsid w:val="4A431A77"/>
    <w:rsid w:val="565A22EB"/>
    <w:rsid w:val="5BEB493B"/>
    <w:rsid w:val="6536069F"/>
    <w:rsid w:val="65B977A7"/>
    <w:rsid w:val="66140290"/>
    <w:rsid w:val="69D9355F"/>
    <w:rsid w:val="6BF843CC"/>
    <w:rsid w:val="741E3A0A"/>
    <w:rsid w:val="79EB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615</Words>
  <Characters>690</Characters>
  <Lines>0</Lines>
  <Paragraphs>0</Paragraphs>
  <TotalTime>9</TotalTime>
  <ScaleCrop>false</ScaleCrop>
  <LinksUpToDate>false</LinksUpToDate>
  <CharactersWithSpaces>720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2025-10-29T02:19:00Z</dcterms:created>
  <dc:creator>华鑫</dc:creator>
  <cp:lastModifiedBy>华鑫</cp:lastModifiedBy>
  <cp:lastPrinted>2025-11-11T03:33:00Z</cp:lastPrinted>
  <dcterms:modified xsi:type="dcterms:W3CDTF">2025-11-11T08:18:27Z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EABDB3FBC478497793A694C603624EB9_13</vt:lpwstr>
  </property>
  <property fmtid="{D5CDD505-2E9C-101B-9397-08002B2CF9AE}" pid="4" name="KSOTemplateDocerSaveRecord">
    <vt:lpwstr>eyJoZGlkIjoiY2ZlYjExNWMzNGI0ZTI2OWM5NjVhMTBiNmVkYWM2MWEiLCJ1c2VySWQiOiIyMzQyOTE4NjgifQ==</vt:lpwstr>
  </property>
</Properties>
</file>